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E67" w:rsidRDefault="00EB1CD9" w:rsidP="00A63641">
      <w:pPr>
        <w:rPr>
          <w:b/>
          <w:sz w:val="36"/>
          <w:szCs w:val="36"/>
        </w:rPr>
      </w:pPr>
      <w:r>
        <w:rPr>
          <w:b/>
          <w:noProof/>
          <w:lang w:eastAsia="it-IT"/>
        </w:rPr>
        <w:drawing>
          <wp:inline distT="0" distB="0" distL="0" distR="0">
            <wp:extent cx="1981200" cy="1409700"/>
            <wp:effectExtent l="19050" t="0" r="0" b="0"/>
            <wp:docPr id="2" name="Immagine 0" descr="arci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ci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0BD7" w:rsidRDefault="00A63641" w:rsidP="001C0BD7">
      <w:pPr>
        <w:jc w:val="center"/>
        <w:rPr>
          <w:b/>
          <w:sz w:val="32"/>
          <w:szCs w:val="32"/>
        </w:rPr>
      </w:pPr>
      <w:r w:rsidRPr="004E7E17">
        <w:rPr>
          <w:b/>
          <w:sz w:val="32"/>
          <w:szCs w:val="32"/>
        </w:rPr>
        <w:t xml:space="preserve">REGOLAMENTO </w:t>
      </w:r>
      <w:r w:rsidR="0035551C">
        <w:rPr>
          <w:b/>
          <w:sz w:val="32"/>
          <w:szCs w:val="32"/>
        </w:rPr>
        <w:t>9</w:t>
      </w:r>
      <w:r w:rsidRPr="004E7E17">
        <w:rPr>
          <w:b/>
          <w:sz w:val="32"/>
          <w:szCs w:val="32"/>
        </w:rPr>
        <w:t xml:space="preserve">° EDIZIONE FESTIVAL </w:t>
      </w:r>
      <w:r w:rsidR="005B6A01" w:rsidRPr="004E7E17">
        <w:rPr>
          <w:b/>
          <w:sz w:val="32"/>
          <w:szCs w:val="32"/>
        </w:rPr>
        <w:t xml:space="preserve">INTERNAZIONALE </w:t>
      </w:r>
      <w:r w:rsidRPr="004E7E17">
        <w:rPr>
          <w:b/>
          <w:sz w:val="32"/>
          <w:szCs w:val="32"/>
        </w:rPr>
        <w:t>DEL CORTOMETRAGGIO “PERIFERIA DELL’ IMPERO</w:t>
      </w:r>
      <w:r w:rsidR="00650FD4" w:rsidRPr="004E7E17">
        <w:rPr>
          <w:b/>
          <w:sz w:val="32"/>
          <w:szCs w:val="32"/>
        </w:rPr>
        <w:t xml:space="preserve"> FILM FESTIVAL</w:t>
      </w:r>
      <w:r w:rsidRPr="004E7E17">
        <w:rPr>
          <w:b/>
          <w:sz w:val="32"/>
          <w:szCs w:val="32"/>
        </w:rPr>
        <w:t>”</w:t>
      </w:r>
    </w:p>
    <w:p w:rsidR="00A63641" w:rsidRPr="004E7E17" w:rsidRDefault="00A63641" w:rsidP="001C0BD7">
      <w:pPr>
        <w:jc w:val="center"/>
        <w:rPr>
          <w:b/>
          <w:sz w:val="32"/>
          <w:szCs w:val="32"/>
        </w:rPr>
      </w:pPr>
      <w:r w:rsidRPr="004E7E17">
        <w:rPr>
          <w:b/>
          <w:sz w:val="32"/>
          <w:szCs w:val="32"/>
        </w:rPr>
        <w:t>(edizione 201</w:t>
      </w:r>
      <w:r w:rsidR="0035551C">
        <w:rPr>
          <w:b/>
          <w:sz w:val="32"/>
          <w:szCs w:val="32"/>
        </w:rPr>
        <w:t>8</w:t>
      </w:r>
      <w:r w:rsidRPr="004E7E17">
        <w:rPr>
          <w:b/>
          <w:sz w:val="32"/>
          <w:szCs w:val="32"/>
        </w:rPr>
        <w:t>)</w:t>
      </w:r>
    </w:p>
    <w:p w:rsidR="00A63641" w:rsidRDefault="00A63641" w:rsidP="00A63641">
      <w:r w:rsidRPr="00D91AD1">
        <w:rPr>
          <w:b/>
        </w:rPr>
        <w:t>Art.1</w:t>
      </w:r>
      <w:r>
        <w:t xml:space="preserve">  Si tratta di una manifestazione culturale senza scopo di lucro organizzata dall’</w:t>
      </w:r>
      <w:r w:rsidR="00A07A90">
        <w:t xml:space="preserve">associazione </w:t>
      </w:r>
      <w:r w:rsidR="0035551C">
        <w:t>di promozione sociale</w:t>
      </w:r>
      <w:r>
        <w:t xml:space="preserve"> </w:t>
      </w:r>
      <w:r w:rsidRPr="00D878CD">
        <w:rPr>
          <w:b/>
        </w:rPr>
        <w:t>Arci</w:t>
      </w:r>
      <w:r>
        <w:t xml:space="preserve"> </w:t>
      </w:r>
      <w:proofErr w:type="spellStart"/>
      <w:r w:rsidRPr="00D878CD">
        <w:rPr>
          <w:b/>
        </w:rPr>
        <w:t>Matidia</w:t>
      </w:r>
      <w:proofErr w:type="spellEnd"/>
      <w:r w:rsidRPr="00D878CD">
        <w:rPr>
          <w:b/>
        </w:rPr>
        <w:t xml:space="preserve"> di Sessa Aurunca</w:t>
      </w:r>
      <w:r>
        <w:t>,  il cui fine è quello di valorizzare l’opera cinematografica breve realizzata da autori indipendenti, amatoriali e professionisti.</w:t>
      </w:r>
    </w:p>
    <w:p w:rsidR="000A10A1" w:rsidRDefault="00A63641" w:rsidP="00A63641">
      <w:r w:rsidRPr="00D91AD1">
        <w:rPr>
          <w:b/>
        </w:rPr>
        <w:t>Art.2</w:t>
      </w:r>
      <w:r>
        <w:t xml:space="preserve">  La manifestazione finale si svolgerà in </w:t>
      </w:r>
      <w:r w:rsidRPr="00A971FD">
        <w:rPr>
          <w:b/>
        </w:rPr>
        <w:t>Sessa Aurunca</w:t>
      </w:r>
      <w:r w:rsidR="00E01119">
        <w:rPr>
          <w:b/>
        </w:rPr>
        <w:t xml:space="preserve"> (CE)</w:t>
      </w:r>
      <w:r w:rsidR="00822E0D">
        <w:t xml:space="preserve"> </w:t>
      </w:r>
      <w:r w:rsidR="000A10A1">
        <w:t>nell</w:t>
      </w:r>
      <w:r w:rsidR="0035551C">
        <w:t>a seconda metà del mese di</w:t>
      </w:r>
      <w:r w:rsidR="000A10A1">
        <w:t xml:space="preserve"> Luglio 201</w:t>
      </w:r>
      <w:r w:rsidR="0035551C">
        <w:t>8</w:t>
      </w:r>
      <w:r w:rsidR="0017052A">
        <w:t>, le date saranno comunicate con congruo preavviso</w:t>
      </w:r>
      <w:r w:rsidR="0042358E">
        <w:t>.</w:t>
      </w:r>
    </w:p>
    <w:p w:rsidR="00A63641" w:rsidRPr="00E01119" w:rsidRDefault="000A10A1" w:rsidP="00A63641">
      <w:pPr>
        <w:rPr>
          <w:u w:val="single"/>
        </w:rPr>
      </w:pPr>
      <w:r w:rsidRPr="000A10A1">
        <w:rPr>
          <w:b/>
        </w:rPr>
        <w:t>Art. 3</w:t>
      </w:r>
      <w:r>
        <w:t xml:space="preserve"> Possono</w:t>
      </w:r>
      <w:r w:rsidR="00A63641">
        <w:t xml:space="preserve"> partecipare al concorso opere di finzione </w:t>
      </w:r>
      <w:r w:rsidR="00A63641" w:rsidRPr="00D91AD1">
        <w:rPr>
          <w:b/>
        </w:rPr>
        <w:t>di qualsiasi genere</w:t>
      </w:r>
      <w:r w:rsidR="00A63641">
        <w:t xml:space="preserve">, realizzate da </w:t>
      </w:r>
      <w:r w:rsidR="00A63641" w:rsidRPr="00EF66A4">
        <w:rPr>
          <w:u w:val="single"/>
        </w:rPr>
        <w:t xml:space="preserve">autori </w:t>
      </w:r>
      <w:r w:rsidR="00822E0D" w:rsidRPr="00EF66A4">
        <w:rPr>
          <w:u w:val="single"/>
        </w:rPr>
        <w:t>di qualsiasi nazionalità</w:t>
      </w:r>
      <w:r w:rsidR="00A63641">
        <w:t xml:space="preserve">, preferibilmente in lingua italiana o in caso contrario sottotitolate  </w:t>
      </w:r>
      <w:r w:rsidR="003E33A4">
        <w:t>in</w:t>
      </w:r>
      <w:r>
        <w:t xml:space="preserve"> italiano.</w:t>
      </w:r>
      <w:r w:rsidR="00A63641">
        <w:rPr>
          <w:b/>
        </w:rPr>
        <w:t xml:space="preserve"> </w:t>
      </w:r>
      <w:r w:rsidR="00A63641" w:rsidRPr="00E01119">
        <w:rPr>
          <w:u w:val="single"/>
        </w:rPr>
        <w:t xml:space="preserve">Non saranno ammesse al concorso le opere </w:t>
      </w:r>
      <w:r w:rsidR="00E01119" w:rsidRPr="00E01119">
        <w:rPr>
          <w:u w:val="single"/>
        </w:rPr>
        <w:t>realizzate prima dell’ anno 201</w:t>
      </w:r>
      <w:r w:rsidR="0035551C">
        <w:rPr>
          <w:u w:val="single"/>
        </w:rPr>
        <w:t>4</w:t>
      </w:r>
      <w:r w:rsidR="00E01119" w:rsidRPr="00E01119">
        <w:rPr>
          <w:u w:val="single"/>
        </w:rPr>
        <w:t xml:space="preserve"> o </w:t>
      </w:r>
      <w:r w:rsidR="00A63641" w:rsidRPr="00E01119">
        <w:rPr>
          <w:u w:val="single"/>
        </w:rPr>
        <w:t>che hanno partecipato alle precedenti edizioni.</w:t>
      </w:r>
      <w:r w:rsidR="00822E0D" w:rsidRPr="00E01119">
        <w:rPr>
          <w:u w:val="single"/>
        </w:rPr>
        <w:t xml:space="preserve"> </w:t>
      </w:r>
      <w:r w:rsidR="00E01119">
        <w:rPr>
          <w:u w:val="single"/>
        </w:rPr>
        <w:t xml:space="preserve"> </w:t>
      </w:r>
      <w:r w:rsidR="00822E0D" w:rsidRPr="00E01119">
        <w:rPr>
          <w:u w:val="single"/>
        </w:rPr>
        <w:t>Ogni autore può partecipare al concorso con una sola opera.</w:t>
      </w:r>
    </w:p>
    <w:p w:rsidR="00A63641" w:rsidRDefault="00A63641" w:rsidP="00A63641">
      <w:r w:rsidRPr="00D91AD1">
        <w:rPr>
          <w:b/>
        </w:rPr>
        <w:t>Art. 4</w:t>
      </w:r>
      <w:r w:rsidR="008F266C">
        <w:rPr>
          <w:b/>
        </w:rPr>
        <w:t xml:space="preserve"> </w:t>
      </w:r>
      <w:r w:rsidRPr="00D91AD1">
        <w:rPr>
          <w:b/>
        </w:rPr>
        <w:t xml:space="preserve"> </w:t>
      </w:r>
      <w:r w:rsidR="00417EDA" w:rsidRPr="008F266C">
        <w:rPr>
          <w:b/>
          <w:u w:val="single"/>
        </w:rPr>
        <w:t xml:space="preserve">Al concorso potranno partecipare i corti con durata massima di 20 min. </w:t>
      </w:r>
      <w:r w:rsidR="00822E0D" w:rsidRPr="008F266C">
        <w:rPr>
          <w:b/>
          <w:u w:val="single"/>
        </w:rPr>
        <w:t xml:space="preserve">esclusi </w:t>
      </w:r>
      <w:r w:rsidR="00417EDA" w:rsidRPr="008F266C">
        <w:rPr>
          <w:b/>
          <w:u w:val="single"/>
        </w:rPr>
        <w:t xml:space="preserve"> i titoli di testa e di coda</w:t>
      </w:r>
      <w:r w:rsidR="00776EBD" w:rsidRPr="008F266C">
        <w:rPr>
          <w:b/>
          <w:u w:val="single"/>
        </w:rPr>
        <w:t>, di qualsiasi genere</w:t>
      </w:r>
      <w:r w:rsidR="00822E0D">
        <w:rPr>
          <w:b/>
        </w:rPr>
        <w:t xml:space="preserve"> (esclusi documentari</w:t>
      </w:r>
      <w:r w:rsidR="003413E2">
        <w:rPr>
          <w:b/>
        </w:rPr>
        <w:t>, animazioni</w:t>
      </w:r>
      <w:r w:rsidR="00822E0D">
        <w:rPr>
          <w:b/>
        </w:rPr>
        <w:t xml:space="preserve"> e videoclip musicali) ,</w:t>
      </w:r>
      <w:r w:rsidR="00776EBD">
        <w:rPr>
          <w:b/>
        </w:rPr>
        <w:t xml:space="preserve"> </w:t>
      </w:r>
      <w:r w:rsidR="00776EBD" w:rsidRPr="008F266C">
        <w:rPr>
          <w:b/>
          <w:u w:val="single"/>
        </w:rPr>
        <w:t>a tema libero</w:t>
      </w:r>
      <w:r w:rsidR="00822E0D">
        <w:rPr>
          <w:b/>
        </w:rPr>
        <w:t xml:space="preserve"> </w:t>
      </w:r>
      <w:r w:rsidR="00776EBD">
        <w:rPr>
          <w:b/>
        </w:rPr>
        <w:t xml:space="preserve">. </w:t>
      </w:r>
      <w:r w:rsidR="00776EBD">
        <w:t>La direzione del festival si riserva la facoltà di selezionare</w:t>
      </w:r>
      <w:r w:rsidR="00776EBD">
        <w:rPr>
          <w:b/>
        </w:rPr>
        <w:t xml:space="preserve"> </w:t>
      </w:r>
      <w:r w:rsidR="00776EBD" w:rsidRPr="008F266C">
        <w:t>opere che sforano di poco il limite massimo consentito qualora vengano riten</w:t>
      </w:r>
      <w:r w:rsidR="000A10A1">
        <w:t>ute altamente valide.</w:t>
      </w:r>
      <w:r w:rsidR="0042358E">
        <w:t xml:space="preserve"> Inoltre </w:t>
      </w:r>
      <w:r w:rsidR="0042358E" w:rsidRPr="00165917">
        <w:rPr>
          <w:b/>
          <w:u w:val="single"/>
        </w:rPr>
        <w:t xml:space="preserve">per partecipare al festival occorrerà versare la somma di euro </w:t>
      </w:r>
      <w:r w:rsidR="00A2715F">
        <w:rPr>
          <w:b/>
          <w:u w:val="single"/>
        </w:rPr>
        <w:t>5</w:t>
      </w:r>
      <w:r w:rsidR="0042358E" w:rsidRPr="00165917">
        <w:rPr>
          <w:b/>
          <w:u w:val="single"/>
        </w:rPr>
        <w:t xml:space="preserve"> (</w:t>
      </w:r>
      <w:r w:rsidR="00A2715F">
        <w:rPr>
          <w:b/>
          <w:u w:val="single"/>
        </w:rPr>
        <w:t>cinque</w:t>
      </w:r>
      <w:r w:rsidR="0042358E" w:rsidRPr="00165917">
        <w:rPr>
          <w:b/>
          <w:u w:val="single"/>
        </w:rPr>
        <w:t xml:space="preserve">) quale </w:t>
      </w:r>
      <w:r w:rsidR="00161BD4" w:rsidRPr="00165917">
        <w:rPr>
          <w:b/>
          <w:u w:val="single"/>
        </w:rPr>
        <w:t>quota</w:t>
      </w:r>
      <w:r w:rsidR="0042358E" w:rsidRPr="00165917">
        <w:rPr>
          <w:b/>
          <w:u w:val="single"/>
        </w:rPr>
        <w:t xml:space="preserve"> di iscrizione </w:t>
      </w:r>
      <w:r w:rsidR="00782150" w:rsidRPr="00165917">
        <w:rPr>
          <w:b/>
        </w:rPr>
        <w:t xml:space="preserve"> </w:t>
      </w:r>
      <w:r w:rsidR="00782150">
        <w:t>nei seguenti modi:</w:t>
      </w:r>
    </w:p>
    <w:p w:rsidR="00A2715F" w:rsidRDefault="00A2715F" w:rsidP="00A2715F">
      <w:pPr>
        <w:pStyle w:val="Paragrafoelenco"/>
        <w:numPr>
          <w:ilvl w:val="0"/>
          <w:numId w:val="2"/>
        </w:numPr>
      </w:pPr>
      <w:r>
        <w:t xml:space="preserve">Versando la somma di 5 euro per mezzo di </w:t>
      </w:r>
      <w:proofErr w:type="spellStart"/>
      <w:r>
        <w:t>PayPal</w:t>
      </w:r>
      <w:proofErr w:type="spellEnd"/>
      <w:r>
        <w:t xml:space="preserve"> indirizzo mail </w:t>
      </w:r>
      <w:hyperlink r:id="rId6" w:history="1">
        <w:r w:rsidRPr="008930FC">
          <w:rPr>
            <w:rStyle w:val="Collegamentoipertestuale"/>
          </w:rPr>
          <w:t>arci.matidia@libero.it</w:t>
        </w:r>
      </w:hyperlink>
      <w:r>
        <w:t xml:space="preserve"> </w:t>
      </w:r>
    </w:p>
    <w:p w:rsidR="00A2715F" w:rsidRDefault="00A2715F" w:rsidP="00A2715F">
      <w:pPr>
        <w:pStyle w:val="Paragrafoelenco"/>
      </w:pPr>
      <w:r>
        <w:t>Oppure:</w:t>
      </w:r>
    </w:p>
    <w:p w:rsidR="00782150" w:rsidRDefault="00782150" w:rsidP="00782150">
      <w:pPr>
        <w:pStyle w:val="Paragrafoelenco"/>
        <w:numPr>
          <w:ilvl w:val="0"/>
          <w:numId w:val="2"/>
        </w:numPr>
      </w:pPr>
      <w:r>
        <w:t>Versando la somma</w:t>
      </w:r>
      <w:r w:rsidR="00771AA8">
        <w:t xml:space="preserve"> di </w:t>
      </w:r>
      <w:r w:rsidR="00A2715F">
        <w:t>5</w:t>
      </w:r>
      <w:r w:rsidR="00771AA8">
        <w:t xml:space="preserve"> euro</w:t>
      </w:r>
      <w:r>
        <w:t xml:space="preserve"> sul conto corrente postale dell’ “Associazione Circolo Arci </w:t>
      </w:r>
      <w:proofErr w:type="spellStart"/>
      <w:r>
        <w:t>Matidia</w:t>
      </w:r>
      <w:proofErr w:type="spellEnd"/>
      <w:r>
        <w:t xml:space="preserve">” </w:t>
      </w:r>
      <w:proofErr w:type="spellStart"/>
      <w:r>
        <w:t>iban</w:t>
      </w:r>
      <w:proofErr w:type="spellEnd"/>
      <w:r w:rsidR="00771AA8">
        <w:t xml:space="preserve"> </w:t>
      </w:r>
      <w:r>
        <w:t xml:space="preserve"> </w:t>
      </w:r>
      <w:r w:rsidR="00771AA8" w:rsidRPr="00771AA8">
        <w:rPr>
          <w:u w:val="single"/>
        </w:rPr>
        <w:t>IT65 R076 0114 9000 0101 4087 066</w:t>
      </w:r>
      <w:r w:rsidR="00771AA8">
        <w:rPr>
          <w:u w:val="single"/>
        </w:rPr>
        <w:t xml:space="preserve">  </w:t>
      </w:r>
      <w:r w:rsidR="00771AA8" w:rsidRPr="00771AA8">
        <w:t>(conveniente per i correntisti postali)</w:t>
      </w:r>
      <w:r w:rsidR="00771AA8">
        <w:t xml:space="preserve"> nella causale citare il titolo dell’opera e il nome dell’ autore.</w:t>
      </w:r>
    </w:p>
    <w:p w:rsidR="00D1343E" w:rsidRDefault="00A63641" w:rsidP="00D1343E">
      <w:pPr>
        <w:spacing w:after="0"/>
      </w:pPr>
      <w:r w:rsidRPr="00C245D4">
        <w:rPr>
          <w:b/>
        </w:rPr>
        <w:t>Art. 5</w:t>
      </w:r>
      <w:r w:rsidR="000A10A1">
        <w:rPr>
          <w:b/>
        </w:rPr>
        <w:t xml:space="preserve"> </w:t>
      </w:r>
      <w:r w:rsidR="000A10A1" w:rsidRPr="000A10A1">
        <w:t xml:space="preserve">I partecipanti al concorso </w:t>
      </w:r>
      <w:r w:rsidR="0042358E">
        <w:t xml:space="preserve">per iscriversi al festival </w:t>
      </w:r>
      <w:r w:rsidR="000A10A1" w:rsidRPr="000A10A1">
        <w:t>dovranno inviare</w:t>
      </w:r>
      <w:r w:rsidR="00791199">
        <w:t>,</w:t>
      </w:r>
      <w:r w:rsidR="000A10A1" w:rsidRPr="000A10A1">
        <w:t xml:space="preserve"> </w:t>
      </w:r>
      <w:r w:rsidR="008F216D" w:rsidRPr="009915C6">
        <w:rPr>
          <w:b/>
          <w:u w:val="single"/>
        </w:rPr>
        <w:t xml:space="preserve">entro le ore 24,00 del 10 </w:t>
      </w:r>
      <w:r w:rsidR="00DA4E1D">
        <w:rPr>
          <w:b/>
          <w:u w:val="single"/>
        </w:rPr>
        <w:t>giugno</w:t>
      </w:r>
      <w:r w:rsidR="008F216D" w:rsidRPr="009915C6">
        <w:rPr>
          <w:b/>
          <w:u w:val="single"/>
        </w:rPr>
        <w:t xml:space="preserve"> 201</w:t>
      </w:r>
      <w:r w:rsidR="0035551C">
        <w:rPr>
          <w:b/>
          <w:u w:val="single"/>
        </w:rPr>
        <w:t>8</w:t>
      </w:r>
      <w:r w:rsidR="008F216D">
        <w:t xml:space="preserve"> </w:t>
      </w:r>
      <w:r w:rsidR="000A10A1" w:rsidRPr="000A10A1">
        <w:t>all’ indirizzo di posta elettronica</w:t>
      </w:r>
      <w:r w:rsidR="000A10A1">
        <w:rPr>
          <w:b/>
        </w:rPr>
        <w:t xml:space="preserve"> </w:t>
      </w:r>
      <w:proofErr w:type="spellStart"/>
      <w:r w:rsidR="000A10A1">
        <w:rPr>
          <w:b/>
        </w:rPr>
        <w:t>periferiadellimpero@libero</w:t>
      </w:r>
      <w:proofErr w:type="spellEnd"/>
      <w:r w:rsidR="000A10A1">
        <w:rPr>
          <w:b/>
        </w:rPr>
        <w:t xml:space="preserve">. </w:t>
      </w:r>
      <w:proofErr w:type="spellStart"/>
      <w:r w:rsidR="000A10A1">
        <w:rPr>
          <w:b/>
        </w:rPr>
        <w:t>it</w:t>
      </w:r>
      <w:proofErr w:type="spellEnd"/>
      <w:r>
        <w:t xml:space="preserve"> </w:t>
      </w:r>
      <w:r w:rsidR="00791199">
        <w:t>,</w:t>
      </w:r>
      <w:r w:rsidR="00161BD4">
        <w:t xml:space="preserve"> </w:t>
      </w:r>
      <w:r w:rsidR="00771AA8">
        <w:t>un</w:t>
      </w:r>
      <w:r w:rsidR="00161BD4">
        <w:t>’unica mail</w:t>
      </w:r>
      <w:r w:rsidR="00771AA8">
        <w:t xml:space="preserve"> con </w:t>
      </w:r>
      <w:r w:rsidR="000A10A1">
        <w:t>il link</w:t>
      </w:r>
      <w:r w:rsidR="001E788E">
        <w:t xml:space="preserve"> del corto</w:t>
      </w:r>
      <w:r w:rsidR="00620CAC">
        <w:t xml:space="preserve"> </w:t>
      </w:r>
    </w:p>
    <w:p w:rsidR="00620CAC" w:rsidRDefault="00791199" w:rsidP="00620CAC">
      <w:r>
        <w:t xml:space="preserve">( con eventuali credenziali per l’accesso </w:t>
      </w:r>
      <w:proofErr w:type="spellStart"/>
      <w:r w:rsidR="00D1343E">
        <w:t>n</w:t>
      </w:r>
      <w:r w:rsidR="00A67FE5">
        <w:t>d</w:t>
      </w:r>
      <w:proofErr w:type="spellEnd"/>
      <w:r w:rsidR="00A67FE5">
        <w:t>.</w:t>
      </w:r>
      <w:r w:rsidR="00496835">
        <w:t xml:space="preserve"> p</w:t>
      </w:r>
      <w:r w:rsidR="00A67FE5">
        <w:t>assword</w:t>
      </w:r>
      <w:r w:rsidR="00D1343E">
        <w:t xml:space="preserve"> </w:t>
      </w:r>
      <w:r w:rsidR="00A67FE5">
        <w:t xml:space="preserve">) </w:t>
      </w:r>
      <w:r w:rsidR="00620CAC">
        <w:t>caricato precedentemente su:</w:t>
      </w:r>
    </w:p>
    <w:p w:rsidR="00A2715F" w:rsidRDefault="00A2715F" w:rsidP="00A271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‐ </w:t>
      </w:r>
      <w:proofErr w:type="spellStart"/>
      <w:r>
        <w:rPr>
          <w:rFonts w:ascii="Calibri-Bold" w:hAnsi="Calibri-Bold" w:cs="Calibri-Bold"/>
          <w:b/>
          <w:bCs/>
        </w:rPr>
        <w:t>Vimeo</w:t>
      </w:r>
      <w:proofErr w:type="spellEnd"/>
      <w:r>
        <w:rPr>
          <w:rFonts w:ascii="Calibri-Bold" w:hAnsi="Calibri-Bold" w:cs="Calibri-Bold"/>
          <w:b/>
          <w:bCs/>
        </w:rPr>
        <w:t xml:space="preserve"> </w:t>
      </w:r>
      <w:r>
        <w:rPr>
          <w:rFonts w:ascii="Calibri" w:hAnsi="Calibri" w:cs="Calibri"/>
        </w:rPr>
        <w:t>(tramite link privato con password)</w:t>
      </w:r>
      <w:r w:rsidR="00CC3E63">
        <w:rPr>
          <w:rFonts w:ascii="Calibri" w:hAnsi="Calibri" w:cs="Calibri"/>
        </w:rPr>
        <w:t>;</w:t>
      </w:r>
    </w:p>
    <w:p w:rsidR="00CF0EEB" w:rsidRDefault="00620CAC" w:rsidP="00CF0E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‐ </w:t>
      </w:r>
      <w:proofErr w:type="spellStart"/>
      <w:r>
        <w:rPr>
          <w:rFonts w:ascii="Calibri-Bold" w:hAnsi="Calibri-Bold" w:cs="Calibri-Bold"/>
          <w:b/>
          <w:bCs/>
        </w:rPr>
        <w:t>YouTube</w:t>
      </w:r>
      <w:proofErr w:type="spellEnd"/>
    </w:p>
    <w:p w:rsidR="00620CAC" w:rsidRPr="00E309FA" w:rsidRDefault="00620CAC" w:rsidP="00620C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F216D" w:rsidRPr="00E309FA" w:rsidRDefault="00791199" w:rsidP="00A63641">
      <w:r w:rsidRPr="00E309FA">
        <w:rPr>
          <w:rFonts w:ascii="Calibri" w:hAnsi="Calibri" w:cs="Calibri"/>
        </w:rPr>
        <w:t xml:space="preserve"> e allegare (alla stessa mail) la domanda di partecipazione/liberatoria</w:t>
      </w:r>
      <w:r w:rsidR="00A2715F" w:rsidRPr="00E309FA">
        <w:rPr>
          <w:rFonts w:ascii="Calibri" w:hAnsi="Calibri" w:cs="Calibri"/>
        </w:rPr>
        <w:t xml:space="preserve">  </w:t>
      </w:r>
      <w:r w:rsidR="009719F0" w:rsidRPr="00E309FA">
        <w:t>(scaricata dal sito</w:t>
      </w:r>
      <w:r w:rsidR="005F0466" w:rsidRPr="00E309FA">
        <w:t xml:space="preserve"> </w:t>
      </w:r>
      <w:hyperlink r:id="rId7" w:history="1">
        <w:r w:rsidR="00884798" w:rsidRPr="00E309FA">
          <w:rPr>
            <w:rStyle w:val="Collegamentoipertestuale"/>
          </w:rPr>
          <w:t>www.periferiadellimpero.it</w:t>
        </w:r>
      </w:hyperlink>
      <w:r w:rsidR="005F0466" w:rsidRPr="00E309FA">
        <w:t xml:space="preserve">  </w:t>
      </w:r>
      <w:r w:rsidR="009719F0" w:rsidRPr="00E309FA">
        <w:t xml:space="preserve">compilata, firmata e scannerizzata)  </w:t>
      </w:r>
      <w:r w:rsidR="00771AA8" w:rsidRPr="00E309FA">
        <w:t xml:space="preserve"> </w:t>
      </w:r>
      <w:r w:rsidR="009719F0" w:rsidRPr="00E309FA">
        <w:t>e</w:t>
      </w:r>
      <w:r w:rsidR="008F216D" w:rsidRPr="00E309FA">
        <w:t xml:space="preserve"> la ricevuta di versamento </w:t>
      </w:r>
      <w:r w:rsidR="00771AA8" w:rsidRPr="00E309FA">
        <w:t xml:space="preserve">della </w:t>
      </w:r>
      <w:r w:rsidR="00620CAC" w:rsidRPr="00E309FA">
        <w:t xml:space="preserve">quota </w:t>
      </w:r>
      <w:r w:rsidR="00771AA8" w:rsidRPr="00E309FA">
        <w:t xml:space="preserve">di </w:t>
      </w:r>
      <w:r w:rsidR="00E309FA">
        <w:t>i</w:t>
      </w:r>
      <w:r w:rsidR="00771AA8" w:rsidRPr="00E309FA">
        <w:t>scrizione</w:t>
      </w:r>
      <w:r w:rsidR="00A2715F" w:rsidRPr="00E309FA">
        <w:t xml:space="preserve"> </w:t>
      </w:r>
      <w:r w:rsidR="003E33A4" w:rsidRPr="00E309FA">
        <w:t>.</w:t>
      </w:r>
      <w:r w:rsidR="00A63641" w:rsidRPr="00E309FA">
        <w:t xml:space="preserve"> </w:t>
      </w:r>
      <w:r w:rsidR="00E309FA">
        <w:t xml:space="preserve"> La Direzione invierà una mail di risposta per comunicare l’ avvenuta iscrizione al festival.</w:t>
      </w:r>
    </w:p>
    <w:p w:rsidR="00AD55CC" w:rsidRDefault="00AD55CC" w:rsidP="000B424C">
      <w:r>
        <w:lastRenderedPageBreak/>
        <w:t>E’ possibile partecipare al concorso anche tramite la piattaforma  MOVIBETA  facendo la ricerca “Periferia dell’impero film festival” , in questo caso non occorrerà effettuare il versamento a parte, la tassa d’iscrizione sarà versata attraverso il portale stesso.</w:t>
      </w:r>
    </w:p>
    <w:p w:rsidR="00937972" w:rsidRDefault="00A63641" w:rsidP="000B424C">
      <w:r>
        <w:t>Una giuria di esperti , che saranno resi noti sul sito dell’ associazione</w:t>
      </w:r>
      <w:r w:rsidR="0061090B">
        <w:t xml:space="preserve"> </w:t>
      </w:r>
      <w:hyperlink r:id="rId8" w:history="1">
        <w:r w:rsidR="00884798" w:rsidRPr="00672F43">
          <w:rPr>
            <w:rStyle w:val="Collegamentoipertestuale"/>
          </w:rPr>
          <w:t>www.periferiadellimpero.it</w:t>
        </w:r>
      </w:hyperlink>
      <w:r w:rsidR="009C53E7">
        <w:t xml:space="preserve"> </w:t>
      </w:r>
      <w:r w:rsidR="0061090B">
        <w:t xml:space="preserve"> </w:t>
      </w:r>
      <w:r>
        <w:rPr>
          <w:b/>
        </w:rPr>
        <w:t xml:space="preserve">  </w:t>
      </w:r>
      <w:r>
        <w:t>visionerà  le opere pervenute e selezionerà quelle ammesse alle serate finali</w:t>
      </w:r>
      <w:r w:rsidR="003B2065">
        <w:t>.</w:t>
      </w:r>
      <w:r>
        <w:t xml:space="preserve"> </w:t>
      </w:r>
      <w:r w:rsidR="000A10A1">
        <w:t>Gli autori delle opere finaliste saranno contattati dalla direzione del festival</w:t>
      </w:r>
      <w:r w:rsidR="009915C6">
        <w:t xml:space="preserve"> </w:t>
      </w:r>
      <w:r w:rsidR="00937972">
        <w:t xml:space="preserve">per </w:t>
      </w:r>
      <w:r w:rsidR="00B124E6">
        <w:t>l’</w:t>
      </w:r>
      <w:r w:rsidR="003413E2">
        <w:t xml:space="preserve"> invio tramite WE TRANSFER  di </w:t>
      </w:r>
      <w:r w:rsidR="003413E2" w:rsidRPr="003413E2">
        <w:rPr>
          <w:rFonts w:ascii="Calibri" w:hAnsi="Calibri" w:cs="Calibri"/>
          <w:bCs/>
        </w:rPr>
        <w:t xml:space="preserve">un </w:t>
      </w:r>
      <w:r w:rsidR="003413E2">
        <w:rPr>
          <w:rFonts w:ascii="Calibri" w:hAnsi="Calibri" w:cs="Calibri"/>
          <w:bCs/>
        </w:rPr>
        <w:t>f</w:t>
      </w:r>
      <w:r w:rsidR="003413E2" w:rsidRPr="003413E2">
        <w:rPr>
          <w:rFonts w:ascii="Calibri" w:hAnsi="Calibri" w:cs="Calibri"/>
          <w:bCs/>
        </w:rPr>
        <w:t xml:space="preserve">ile del </w:t>
      </w:r>
      <w:r w:rsidR="001C0BD7">
        <w:rPr>
          <w:rFonts w:ascii="Calibri" w:hAnsi="Calibri" w:cs="Calibri"/>
          <w:bCs/>
        </w:rPr>
        <w:t>corto</w:t>
      </w:r>
      <w:r w:rsidR="003413E2" w:rsidRPr="003413E2">
        <w:rPr>
          <w:rFonts w:ascii="Calibri" w:hAnsi="Calibri" w:cs="Calibri"/>
          <w:bCs/>
        </w:rPr>
        <w:t>, in formato .MOV, oppure .MPEG4 (</w:t>
      </w:r>
      <w:proofErr w:type="spellStart"/>
      <w:r w:rsidR="003413E2" w:rsidRPr="003413E2">
        <w:rPr>
          <w:rFonts w:ascii="Calibri" w:hAnsi="Calibri" w:cs="Calibri"/>
          <w:bCs/>
        </w:rPr>
        <w:t>codec</w:t>
      </w:r>
      <w:proofErr w:type="spellEnd"/>
      <w:r w:rsidR="003413E2" w:rsidRPr="003413E2">
        <w:rPr>
          <w:rFonts w:ascii="Calibri" w:hAnsi="Calibri" w:cs="Calibri"/>
          <w:bCs/>
        </w:rPr>
        <w:t xml:space="preserve"> h264, ACC o Linear PCM)</w:t>
      </w:r>
      <w:r w:rsidR="00CF0EEB">
        <w:rPr>
          <w:rFonts w:ascii="Calibri" w:hAnsi="Calibri" w:cs="Calibri"/>
          <w:bCs/>
        </w:rPr>
        <w:t xml:space="preserve"> </w:t>
      </w:r>
      <w:proofErr w:type="spellStart"/>
      <w:r w:rsidR="00CF0EEB">
        <w:rPr>
          <w:rFonts w:ascii="Calibri" w:hAnsi="Calibri" w:cs="Calibri"/>
          <w:bCs/>
        </w:rPr>
        <w:t>max</w:t>
      </w:r>
      <w:proofErr w:type="spellEnd"/>
      <w:r w:rsidR="00CF0EEB">
        <w:rPr>
          <w:rFonts w:ascii="Calibri" w:hAnsi="Calibri" w:cs="Calibri"/>
          <w:bCs/>
        </w:rPr>
        <w:t xml:space="preserve"> 2 </w:t>
      </w:r>
      <w:proofErr w:type="spellStart"/>
      <w:r w:rsidR="00CF0EEB">
        <w:rPr>
          <w:rFonts w:ascii="Calibri" w:hAnsi="Calibri" w:cs="Calibri"/>
          <w:bCs/>
        </w:rPr>
        <w:t>gb</w:t>
      </w:r>
      <w:proofErr w:type="spellEnd"/>
      <w:r w:rsidR="00B124E6">
        <w:t xml:space="preserve">, </w:t>
      </w:r>
      <w:r w:rsidR="00937972">
        <w:t xml:space="preserve">per materiali pubblicitari e per la </w:t>
      </w:r>
      <w:r w:rsidR="00B124E6">
        <w:t>loro eventuale presenza</w:t>
      </w:r>
      <w:r w:rsidR="00937972">
        <w:t xml:space="preserve"> alle serate finali</w:t>
      </w:r>
      <w:r w:rsidR="0017052A">
        <w:t>, saranno infatti ospitati a spese dell’ organizzazione massimo due rappresentanti ( autore, attori,sceneggiatore,</w:t>
      </w:r>
      <w:r w:rsidR="00937972">
        <w:t xml:space="preserve"> ecc. </w:t>
      </w:r>
      <w:r w:rsidR="0017052A">
        <w:t xml:space="preserve">) per opera, che </w:t>
      </w:r>
      <w:r w:rsidR="00803652">
        <w:t>potranno rispondere alle domande del</w:t>
      </w:r>
      <w:r w:rsidR="0017052A">
        <w:t xml:space="preserve">la stampa e </w:t>
      </w:r>
      <w:r w:rsidR="00803652">
        <w:t>del</w:t>
      </w:r>
      <w:r w:rsidR="0017052A">
        <w:t xml:space="preserve"> pubblico presente</w:t>
      </w:r>
      <w:r w:rsidR="00803652">
        <w:t xml:space="preserve"> al termine della proiezione del loro corto in concorso.</w:t>
      </w:r>
    </w:p>
    <w:p w:rsidR="000B424C" w:rsidRDefault="00937972" w:rsidP="000B424C">
      <w:r>
        <w:t xml:space="preserve"> </w:t>
      </w:r>
      <w:r w:rsidR="00A55805">
        <w:t xml:space="preserve"> </w:t>
      </w:r>
      <w:r w:rsidR="00A67FE5" w:rsidRPr="00A67FE5">
        <w:rPr>
          <w:b/>
        </w:rPr>
        <w:t xml:space="preserve">Art. </w:t>
      </w:r>
      <w:r w:rsidR="001D0FD4">
        <w:rPr>
          <w:b/>
        </w:rPr>
        <w:t>6</w:t>
      </w:r>
      <w:r w:rsidR="00A67FE5">
        <w:t xml:space="preserve"> </w:t>
      </w:r>
      <w:r w:rsidR="00A63641">
        <w:t>Durante la manifestazione finale le opere selezionate saranno proiettate al pubblico  e</w:t>
      </w:r>
      <w:r w:rsidR="00AA2DB9">
        <w:t xml:space="preserve"> alla stampa,</w:t>
      </w:r>
      <w:r w:rsidR="00A63641">
        <w:t xml:space="preserve"> una nuova giuria di  esperti (anch’essa resa nota sul sito dell’ associazione), </w:t>
      </w:r>
      <w:r w:rsidR="003B2065">
        <w:t xml:space="preserve">assegnerà </w:t>
      </w:r>
      <w:r w:rsidR="003B2065" w:rsidRPr="000B424C">
        <w:rPr>
          <w:b/>
          <w:u w:val="single"/>
        </w:rPr>
        <w:t>il premio alla miglior opera</w:t>
      </w:r>
      <w:r w:rsidR="0039166E">
        <w:t xml:space="preserve"> e </w:t>
      </w:r>
      <w:r w:rsidR="00A2715F">
        <w:t xml:space="preserve">il </w:t>
      </w:r>
      <w:r w:rsidR="00A2715F" w:rsidRPr="00A2715F">
        <w:rPr>
          <w:b/>
          <w:u w:val="single"/>
        </w:rPr>
        <w:t>premio della giuria</w:t>
      </w:r>
      <w:r w:rsidR="00A2715F">
        <w:t xml:space="preserve">. </w:t>
      </w:r>
      <w:r w:rsidR="003B2065">
        <w:t xml:space="preserve">Il pubblico presente a tutte le serate sarà fornito di un modello </w:t>
      </w:r>
      <w:r w:rsidR="000B424C">
        <w:t xml:space="preserve">cartaceo con l’ elenco di tutti i corti finalisti e potrà votare l’ opera ritenuta migliore, il corto che avrà ottenuto il maggior numero di voti avrà assegnato </w:t>
      </w:r>
      <w:r w:rsidR="000B424C" w:rsidRPr="000B424C">
        <w:rPr>
          <w:b/>
          <w:u w:val="single"/>
        </w:rPr>
        <w:t xml:space="preserve">il premio del pubblico quale miglior </w:t>
      </w:r>
      <w:r w:rsidR="000B424C">
        <w:rPr>
          <w:b/>
          <w:u w:val="single"/>
        </w:rPr>
        <w:t>corto</w:t>
      </w:r>
      <w:r w:rsidR="001D0FD4">
        <w:t xml:space="preserve"> .</w:t>
      </w:r>
    </w:p>
    <w:p w:rsidR="00AA2DB9" w:rsidRPr="005959D8" w:rsidRDefault="00AA2DB9" w:rsidP="00EF66A4">
      <w:pPr>
        <w:spacing w:after="0"/>
        <w:rPr>
          <w:b/>
        </w:rPr>
      </w:pPr>
      <w:r>
        <w:rPr>
          <w:b/>
        </w:rPr>
        <w:t xml:space="preserve"> Premi in palio ( i premi sono cumulativi cioè ad un corto potrebbe essere assegnato</w:t>
      </w:r>
      <w:r w:rsidR="00EF66A4">
        <w:rPr>
          <w:b/>
        </w:rPr>
        <w:t xml:space="preserve">  uno dei premi</w:t>
      </w:r>
      <w:r>
        <w:rPr>
          <w:b/>
        </w:rPr>
        <w:t xml:space="preserve"> </w:t>
      </w:r>
      <w:r w:rsidR="00EF66A4">
        <w:rPr>
          <w:b/>
        </w:rPr>
        <w:t>della giuria più il premio del pubblico.</w:t>
      </w:r>
      <w:r>
        <w:rPr>
          <w:b/>
        </w:rPr>
        <w:t>):</w:t>
      </w:r>
    </w:p>
    <w:p w:rsidR="00AA2DB9" w:rsidRPr="005959D8" w:rsidRDefault="00A2715F" w:rsidP="00AA2DB9">
      <w:pPr>
        <w:pStyle w:val="Paragrafoelenco"/>
        <w:numPr>
          <w:ilvl w:val="0"/>
          <w:numId w:val="1"/>
        </w:numPr>
        <w:rPr>
          <w:b/>
        </w:rPr>
      </w:pPr>
      <w:r>
        <w:rPr>
          <w:b/>
        </w:rPr>
        <w:t xml:space="preserve">Premio </w:t>
      </w:r>
      <w:r w:rsidR="00AA2DB9">
        <w:rPr>
          <w:b/>
        </w:rPr>
        <w:t xml:space="preserve"> “</w:t>
      </w:r>
      <w:r w:rsidR="00AA2DB9" w:rsidRPr="005959D8">
        <w:rPr>
          <w:b/>
        </w:rPr>
        <w:t xml:space="preserve">Miglior </w:t>
      </w:r>
      <w:r w:rsidR="00AA2DB9">
        <w:rPr>
          <w:b/>
        </w:rPr>
        <w:t>corto edizione 201</w:t>
      </w:r>
      <w:r w:rsidR="0035551C">
        <w:rPr>
          <w:b/>
        </w:rPr>
        <w:t>8</w:t>
      </w:r>
      <w:r w:rsidR="00AA2DB9">
        <w:rPr>
          <w:b/>
        </w:rPr>
        <w:t>”,</w:t>
      </w:r>
      <w:r w:rsidR="00AA2DB9" w:rsidRPr="005959D8">
        <w:rPr>
          <w:b/>
        </w:rPr>
        <w:t xml:space="preserve"> euro </w:t>
      </w:r>
      <w:r w:rsidR="00AA2DB9">
        <w:rPr>
          <w:b/>
        </w:rPr>
        <w:t>5</w:t>
      </w:r>
      <w:r w:rsidR="00AA2DB9" w:rsidRPr="005959D8">
        <w:rPr>
          <w:b/>
        </w:rPr>
        <w:t>00,00 (</w:t>
      </w:r>
      <w:r w:rsidR="00AA2DB9">
        <w:rPr>
          <w:b/>
        </w:rPr>
        <w:t>cinquecento</w:t>
      </w:r>
      <w:r w:rsidR="00AA2DB9" w:rsidRPr="005959D8">
        <w:rPr>
          <w:b/>
        </w:rPr>
        <w:t xml:space="preserve"> euro) + </w:t>
      </w:r>
      <w:r w:rsidR="0035551C">
        <w:rPr>
          <w:b/>
        </w:rPr>
        <w:t>targa personalizzata</w:t>
      </w:r>
      <w:r w:rsidR="00AA2DB9" w:rsidRPr="005959D8">
        <w:rPr>
          <w:b/>
        </w:rPr>
        <w:t>.</w:t>
      </w:r>
    </w:p>
    <w:p w:rsidR="00AA2DB9" w:rsidRDefault="00AA2DB9" w:rsidP="00AA2DB9">
      <w:pPr>
        <w:pStyle w:val="Paragrafoelenco"/>
        <w:numPr>
          <w:ilvl w:val="0"/>
          <w:numId w:val="1"/>
        </w:numPr>
        <w:rPr>
          <w:b/>
        </w:rPr>
      </w:pPr>
      <w:r>
        <w:rPr>
          <w:b/>
        </w:rPr>
        <w:t>“Premio del pubblico edizione 201</w:t>
      </w:r>
      <w:r w:rsidR="0035551C">
        <w:rPr>
          <w:b/>
        </w:rPr>
        <w:t>8</w:t>
      </w:r>
      <w:r>
        <w:rPr>
          <w:b/>
        </w:rPr>
        <w:t>”,</w:t>
      </w:r>
      <w:r w:rsidRPr="005959D8">
        <w:rPr>
          <w:b/>
        </w:rPr>
        <w:t xml:space="preserve"> euro 300,00 (trecento euro) + targa</w:t>
      </w:r>
      <w:r>
        <w:rPr>
          <w:b/>
        </w:rPr>
        <w:t xml:space="preserve"> personalizzata</w:t>
      </w:r>
      <w:r w:rsidRPr="005959D8">
        <w:rPr>
          <w:b/>
        </w:rPr>
        <w:t xml:space="preserve">.  </w:t>
      </w:r>
    </w:p>
    <w:p w:rsidR="00AA2DB9" w:rsidRPr="00932790" w:rsidRDefault="00A2715F" w:rsidP="000B424C">
      <w:pPr>
        <w:pStyle w:val="Paragrafoelenco"/>
        <w:numPr>
          <w:ilvl w:val="0"/>
          <w:numId w:val="1"/>
        </w:numPr>
      </w:pPr>
      <w:r>
        <w:rPr>
          <w:b/>
        </w:rPr>
        <w:t>“</w:t>
      </w:r>
      <w:r w:rsidR="00AA2DB9" w:rsidRPr="00AA2DB9">
        <w:rPr>
          <w:b/>
        </w:rPr>
        <w:t>Premio della giuria</w:t>
      </w:r>
      <w:r>
        <w:rPr>
          <w:b/>
        </w:rPr>
        <w:t xml:space="preserve"> edizione 201</w:t>
      </w:r>
      <w:r w:rsidR="0035551C">
        <w:rPr>
          <w:b/>
        </w:rPr>
        <w:t>8</w:t>
      </w:r>
      <w:r>
        <w:rPr>
          <w:b/>
        </w:rPr>
        <w:t>”,</w:t>
      </w:r>
      <w:r w:rsidR="00AA2DB9" w:rsidRPr="00AA2DB9">
        <w:rPr>
          <w:b/>
        </w:rPr>
        <w:t xml:space="preserve"> euro 300,00 (trecento euro) + targa personalizzata.</w:t>
      </w:r>
    </w:p>
    <w:p w:rsidR="00932790" w:rsidRDefault="00932790" w:rsidP="00932790">
      <w:pPr>
        <w:pStyle w:val="Paragrafoelenco"/>
        <w:rPr>
          <w:b/>
        </w:rPr>
      </w:pPr>
    </w:p>
    <w:p w:rsidR="00932790" w:rsidRDefault="00932790" w:rsidP="00932790">
      <w:pPr>
        <w:pStyle w:val="Paragrafoelenco"/>
      </w:pPr>
      <w:r>
        <w:rPr>
          <w:b/>
        </w:rPr>
        <w:t xml:space="preserve">Inoltre saranno premiati con una targa ricordo </w:t>
      </w:r>
      <w:r w:rsidR="0035551C">
        <w:rPr>
          <w:b/>
        </w:rPr>
        <w:t xml:space="preserve">e con un premio in danaro </w:t>
      </w:r>
      <w:r>
        <w:rPr>
          <w:b/>
        </w:rPr>
        <w:t>il miglior attore e la migliore attrice protagonista dell’ edizione 201</w:t>
      </w:r>
      <w:r w:rsidR="0035551C">
        <w:rPr>
          <w:b/>
        </w:rPr>
        <w:t>8</w:t>
      </w:r>
      <w:r>
        <w:rPr>
          <w:b/>
        </w:rPr>
        <w:t>.</w:t>
      </w:r>
    </w:p>
    <w:p w:rsidR="00A63641" w:rsidRPr="00C84DE3" w:rsidRDefault="00AA2DB9" w:rsidP="00A63641">
      <w:r w:rsidRPr="00AA2DB9">
        <w:rPr>
          <w:b/>
        </w:rPr>
        <w:t xml:space="preserve">Art. </w:t>
      </w:r>
      <w:r w:rsidR="00A2715F">
        <w:rPr>
          <w:b/>
        </w:rPr>
        <w:t>7</w:t>
      </w:r>
      <w:r>
        <w:t xml:space="preserve"> </w:t>
      </w:r>
      <w:r w:rsidR="00A63641">
        <w:t xml:space="preserve">Le opere ammesse alle serate finali, le date di proiezione e la composizione della giuria saranno rese note almeno </w:t>
      </w:r>
      <w:r w:rsidR="00104C2F">
        <w:t>2</w:t>
      </w:r>
      <w:r w:rsidR="00A63641">
        <w:t xml:space="preserve">0 giorni prima sul sito dell’ associazione </w:t>
      </w:r>
      <w:hyperlink r:id="rId9" w:history="1">
        <w:r w:rsidR="00A07A90" w:rsidRPr="00672F43">
          <w:rPr>
            <w:rStyle w:val="Collegamentoipertestuale"/>
          </w:rPr>
          <w:t>www.periferiadellimpero.</w:t>
        </w:r>
      </w:hyperlink>
      <w:r w:rsidR="00DE3487">
        <w:rPr>
          <w:color w:val="1F497D" w:themeColor="text2"/>
          <w:u w:val="single"/>
        </w:rPr>
        <w:t>it</w:t>
      </w:r>
      <w:r w:rsidR="0061090B">
        <w:t xml:space="preserve"> </w:t>
      </w:r>
      <w:r w:rsidR="00A63641">
        <w:t>, così pure ogni altra comunicazione circa lo svolgimento del concorso. I premi in danaro ai vincitori saranno elargiti  con bonifico bancario all’ autore.</w:t>
      </w:r>
    </w:p>
    <w:p w:rsidR="00A63641" w:rsidRPr="00DA4E1D" w:rsidRDefault="00A63641" w:rsidP="00A63641">
      <w:pPr>
        <w:rPr>
          <w:u w:val="single"/>
        </w:rPr>
      </w:pPr>
      <w:r w:rsidRPr="0082211F">
        <w:rPr>
          <w:b/>
        </w:rPr>
        <w:t>Art.</w:t>
      </w:r>
      <w:r w:rsidR="00F90679">
        <w:rPr>
          <w:b/>
        </w:rPr>
        <w:t xml:space="preserve"> </w:t>
      </w:r>
      <w:r w:rsidR="00A2715F">
        <w:rPr>
          <w:b/>
        </w:rPr>
        <w:t>8</w:t>
      </w:r>
      <w:r w:rsidR="00A67FE5">
        <w:rPr>
          <w:b/>
        </w:rPr>
        <w:t xml:space="preserve"> </w:t>
      </w:r>
      <w:r w:rsidRPr="0082211F">
        <w:t>L</w:t>
      </w:r>
      <w:r>
        <w:t xml:space="preserve">a direzione del festival potrà utilizzare le opere </w:t>
      </w:r>
      <w:r w:rsidR="00DB3909">
        <w:t xml:space="preserve">pervenute </w:t>
      </w:r>
      <w:r>
        <w:t>per la divulgazione promozionale e pubblicitaria del concorso</w:t>
      </w:r>
      <w:r w:rsidR="001A22EE">
        <w:t xml:space="preserve"> (anche dopo la chiusura dell’edizione) </w:t>
      </w:r>
      <w:r>
        <w:t xml:space="preserve">, </w:t>
      </w:r>
      <w:r w:rsidR="00DB3909" w:rsidRPr="00DA4E1D">
        <w:rPr>
          <w:u w:val="single"/>
        </w:rPr>
        <w:t>per nessun motivo le cederà ad altri o le trasmetterà per mezzi audiovisivi</w:t>
      </w:r>
      <w:r w:rsidR="002B1485" w:rsidRPr="00DA4E1D">
        <w:rPr>
          <w:u w:val="single"/>
        </w:rPr>
        <w:t xml:space="preserve"> </w:t>
      </w:r>
      <w:r w:rsidR="001A22EE" w:rsidRPr="00DA4E1D">
        <w:rPr>
          <w:u w:val="single"/>
        </w:rPr>
        <w:t xml:space="preserve"> (web TV / TV private ecc</w:t>
      </w:r>
      <w:r w:rsidR="00DB3909" w:rsidRPr="00DA4E1D">
        <w:rPr>
          <w:u w:val="single"/>
        </w:rPr>
        <w:t>.</w:t>
      </w:r>
      <w:r w:rsidR="001A22EE" w:rsidRPr="00DA4E1D">
        <w:rPr>
          <w:u w:val="single"/>
        </w:rPr>
        <w:t>)</w:t>
      </w:r>
    </w:p>
    <w:p w:rsidR="00A63641" w:rsidRDefault="00A63641" w:rsidP="00DB3909">
      <w:pPr>
        <w:spacing w:after="0"/>
      </w:pPr>
      <w:r w:rsidRPr="008F266C">
        <w:rPr>
          <w:b/>
          <w:u w:val="single"/>
        </w:rPr>
        <w:t>La partecipazione al festival implica l’ accettazione integrale del presente regolamento</w:t>
      </w:r>
      <w:r>
        <w:t>. La direzione del festival si riserva il diritto di prendere ogni decisione ,</w:t>
      </w:r>
      <w:r w:rsidR="00DB3909">
        <w:t xml:space="preserve"> </w:t>
      </w:r>
      <w:r>
        <w:t>non prevista dal presente regolamento, per far fronte ad eventuali problematiche che si potrebbero verificare durante il suo svolgimento . Per eventuali chiarimenti  è possibile inoltrare i quesit</w:t>
      </w:r>
      <w:r w:rsidR="00E01119">
        <w:t>i</w:t>
      </w:r>
      <w:r w:rsidR="00DB3909">
        <w:t xml:space="preserve"> </w:t>
      </w:r>
      <w:r w:rsidR="00DB3909" w:rsidRPr="00DB3909">
        <w:rPr>
          <w:u w:val="single"/>
        </w:rPr>
        <w:t>esclusivamente</w:t>
      </w:r>
      <w:r>
        <w:t xml:space="preserve"> all’ indirizzo di posta elettronica: </w:t>
      </w:r>
      <w:hyperlink r:id="rId10" w:history="1">
        <w:r w:rsidRPr="004B377C">
          <w:rPr>
            <w:rStyle w:val="Collegamentoipertestuale"/>
          </w:rPr>
          <w:t>arci.matidia@libero.it</w:t>
        </w:r>
      </w:hyperlink>
      <w:r w:rsidR="00DB3909">
        <w:t xml:space="preserve">  </w:t>
      </w:r>
      <w:r>
        <w:t xml:space="preserve"> l’ organizzazione risponderà in tempi brevi.</w:t>
      </w:r>
    </w:p>
    <w:p w:rsidR="003C3CDE" w:rsidRDefault="003C3CDE" w:rsidP="00A63641"/>
    <w:p w:rsidR="00A63641" w:rsidRPr="001023DB" w:rsidRDefault="00EC63D4" w:rsidP="00A63641">
      <w:r>
        <w:t xml:space="preserve">Sessa Aurunca </w:t>
      </w:r>
      <w:r w:rsidR="0035551C">
        <w:t>19</w:t>
      </w:r>
      <w:r w:rsidR="00A63641">
        <w:t>/0</w:t>
      </w:r>
      <w:r w:rsidR="00DA4E1D">
        <w:t>3</w:t>
      </w:r>
      <w:r w:rsidR="00A63641">
        <w:t>/201</w:t>
      </w:r>
      <w:r w:rsidR="0035551C">
        <w:t>8</w:t>
      </w:r>
    </w:p>
    <w:p w:rsidR="00A63641" w:rsidRDefault="00A63641" w:rsidP="00A63641">
      <w:pPr>
        <w:jc w:val="right"/>
        <w:rPr>
          <w:b/>
        </w:rPr>
      </w:pPr>
      <w:r>
        <w:rPr>
          <w:b/>
        </w:rPr>
        <w:t>La Direzione</w:t>
      </w:r>
      <w:r w:rsidR="00F678E7">
        <w:rPr>
          <w:b/>
        </w:rPr>
        <w:t xml:space="preserve"> del festival</w:t>
      </w:r>
    </w:p>
    <w:p w:rsidR="00D9081D" w:rsidRDefault="00AD55CC"/>
    <w:sectPr w:rsidR="00D9081D" w:rsidSect="00F768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567A6"/>
    <w:multiLevelType w:val="hybridMultilevel"/>
    <w:tmpl w:val="DBD4D72E"/>
    <w:lvl w:ilvl="0" w:tplc="7F4865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BF3D8D"/>
    <w:multiLevelType w:val="hybridMultilevel"/>
    <w:tmpl w:val="EC96B7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708"/>
  <w:hyphenationZone w:val="283"/>
  <w:characterSpacingControl w:val="doNotCompress"/>
  <w:compat/>
  <w:rsids>
    <w:rsidRoot w:val="00A63641"/>
    <w:rsid w:val="00003D5A"/>
    <w:rsid w:val="00085171"/>
    <w:rsid w:val="000A10A1"/>
    <w:rsid w:val="000B424C"/>
    <w:rsid w:val="000D341E"/>
    <w:rsid w:val="00104C2F"/>
    <w:rsid w:val="00161BD4"/>
    <w:rsid w:val="00165917"/>
    <w:rsid w:val="0017052A"/>
    <w:rsid w:val="001A22EE"/>
    <w:rsid w:val="001C0BD7"/>
    <w:rsid w:val="001D0FD4"/>
    <w:rsid w:val="001E788E"/>
    <w:rsid w:val="001F5583"/>
    <w:rsid w:val="00214672"/>
    <w:rsid w:val="002233A9"/>
    <w:rsid w:val="00242FA3"/>
    <w:rsid w:val="00252D05"/>
    <w:rsid w:val="00257141"/>
    <w:rsid w:val="00275D21"/>
    <w:rsid w:val="002B105D"/>
    <w:rsid w:val="002B1485"/>
    <w:rsid w:val="002C4012"/>
    <w:rsid w:val="003413E2"/>
    <w:rsid w:val="0035551C"/>
    <w:rsid w:val="0039166E"/>
    <w:rsid w:val="003B2065"/>
    <w:rsid w:val="003C3CDE"/>
    <w:rsid w:val="003E33A4"/>
    <w:rsid w:val="00417EDA"/>
    <w:rsid w:val="0042358E"/>
    <w:rsid w:val="004350F4"/>
    <w:rsid w:val="004569A8"/>
    <w:rsid w:val="00496835"/>
    <w:rsid w:val="004A2DBC"/>
    <w:rsid w:val="004E7E17"/>
    <w:rsid w:val="00522896"/>
    <w:rsid w:val="00535005"/>
    <w:rsid w:val="00544F02"/>
    <w:rsid w:val="005942A1"/>
    <w:rsid w:val="005B3F94"/>
    <w:rsid w:val="005B6A01"/>
    <w:rsid w:val="005F0466"/>
    <w:rsid w:val="005F1604"/>
    <w:rsid w:val="0061090B"/>
    <w:rsid w:val="00620CAC"/>
    <w:rsid w:val="00640D31"/>
    <w:rsid w:val="00650FD4"/>
    <w:rsid w:val="00674A4B"/>
    <w:rsid w:val="006B220C"/>
    <w:rsid w:val="007464A7"/>
    <w:rsid w:val="00754A97"/>
    <w:rsid w:val="00771AA8"/>
    <w:rsid w:val="00776EBD"/>
    <w:rsid w:val="00782150"/>
    <w:rsid w:val="0078704B"/>
    <w:rsid w:val="00791199"/>
    <w:rsid w:val="007A41F6"/>
    <w:rsid w:val="00803652"/>
    <w:rsid w:val="00822E0D"/>
    <w:rsid w:val="008233C5"/>
    <w:rsid w:val="00837CF6"/>
    <w:rsid w:val="00844C03"/>
    <w:rsid w:val="00861FEB"/>
    <w:rsid w:val="00872D7B"/>
    <w:rsid w:val="00884798"/>
    <w:rsid w:val="008F216D"/>
    <w:rsid w:val="008F266C"/>
    <w:rsid w:val="008F6C35"/>
    <w:rsid w:val="00932790"/>
    <w:rsid w:val="00937972"/>
    <w:rsid w:val="009667C4"/>
    <w:rsid w:val="009719F0"/>
    <w:rsid w:val="00981319"/>
    <w:rsid w:val="009915C6"/>
    <w:rsid w:val="00995E67"/>
    <w:rsid w:val="00996AF1"/>
    <w:rsid w:val="009C53E7"/>
    <w:rsid w:val="00A07A90"/>
    <w:rsid w:val="00A2715F"/>
    <w:rsid w:val="00A2745A"/>
    <w:rsid w:val="00A55805"/>
    <w:rsid w:val="00A63641"/>
    <w:rsid w:val="00A67FE5"/>
    <w:rsid w:val="00A87D54"/>
    <w:rsid w:val="00AA2DB9"/>
    <w:rsid w:val="00AD55CC"/>
    <w:rsid w:val="00B05BF9"/>
    <w:rsid w:val="00B124E6"/>
    <w:rsid w:val="00B33A71"/>
    <w:rsid w:val="00BA238A"/>
    <w:rsid w:val="00BC44BA"/>
    <w:rsid w:val="00C01F9A"/>
    <w:rsid w:val="00C53967"/>
    <w:rsid w:val="00CA2FAE"/>
    <w:rsid w:val="00CC3E63"/>
    <w:rsid w:val="00CF0EEB"/>
    <w:rsid w:val="00D04CF7"/>
    <w:rsid w:val="00D1343E"/>
    <w:rsid w:val="00D97FA3"/>
    <w:rsid w:val="00DA4E1D"/>
    <w:rsid w:val="00DB3909"/>
    <w:rsid w:val="00DC575A"/>
    <w:rsid w:val="00DC66FB"/>
    <w:rsid w:val="00DE3487"/>
    <w:rsid w:val="00E01119"/>
    <w:rsid w:val="00E309FA"/>
    <w:rsid w:val="00E44DE0"/>
    <w:rsid w:val="00E81213"/>
    <w:rsid w:val="00EA7268"/>
    <w:rsid w:val="00EB1CD9"/>
    <w:rsid w:val="00EC63D4"/>
    <w:rsid w:val="00EE18F5"/>
    <w:rsid w:val="00EF0B33"/>
    <w:rsid w:val="00EF66A4"/>
    <w:rsid w:val="00F25B6B"/>
    <w:rsid w:val="00F621C3"/>
    <w:rsid w:val="00F678E7"/>
    <w:rsid w:val="00F76835"/>
    <w:rsid w:val="00F90679"/>
    <w:rsid w:val="00F95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364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6364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6364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5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5E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iferiadellimpero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eriferiadellimpero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ci.matidia@libero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arci.matidia@libero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eriferiadellimpero.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2016-02-03T07:54:00Z</dcterms:created>
  <dcterms:modified xsi:type="dcterms:W3CDTF">2018-03-19T17:40:00Z</dcterms:modified>
</cp:coreProperties>
</file>