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3A" w:rsidRDefault="002C093A"/>
    <w:p w:rsidR="002C093A" w:rsidRDefault="002C093A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900" y="1181100"/>
            <wp:positionH relativeFrom="column">
              <wp:align>left</wp:align>
            </wp:positionH>
            <wp:positionV relativeFrom="paragraph">
              <wp:align>top</wp:align>
            </wp:positionV>
            <wp:extent cx="1933575" cy="12192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ovievalle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6144">
        <w:br w:type="textWrapping" w:clear="all"/>
      </w:r>
    </w:p>
    <w:p w:rsidR="002C093A" w:rsidRDefault="002C093A"/>
    <w:p w:rsidR="00E13A23" w:rsidRPr="00494154" w:rsidRDefault="00E13A23">
      <w:pPr>
        <w:rPr>
          <w:b/>
        </w:rPr>
      </w:pPr>
      <w:r w:rsidRPr="00494154">
        <w:rPr>
          <w:b/>
        </w:rPr>
        <w:t>COMUNICATO STAMPA N.RO 3</w:t>
      </w:r>
    </w:p>
    <w:p w:rsidR="00E13A23" w:rsidRPr="00E13A23" w:rsidRDefault="00E13A23" w:rsidP="00E13A23">
      <w:pPr>
        <w:jc w:val="center"/>
        <w:rPr>
          <w:b/>
        </w:rPr>
      </w:pPr>
    </w:p>
    <w:p w:rsidR="000A56CC" w:rsidRDefault="000A56CC" w:rsidP="00E13A23">
      <w:pPr>
        <w:jc w:val="center"/>
        <w:rPr>
          <w:b/>
        </w:rPr>
      </w:pPr>
      <w:r>
        <w:rPr>
          <w:b/>
        </w:rPr>
        <w:t xml:space="preserve">FINALE </w:t>
      </w:r>
      <w:r w:rsidR="00E13A23" w:rsidRPr="00E13A23">
        <w:rPr>
          <w:b/>
        </w:rPr>
        <w:t xml:space="preserve">DI MOVIEVALLEY BAZZACINEMA FESTIVAL INTERNAZIONALE DI CORTOMETRAGGI </w:t>
      </w:r>
      <w:r>
        <w:rPr>
          <w:b/>
        </w:rPr>
        <w:t>6° EDIZIONE.</w:t>
      </w:r>
    </w:p>
    <w:p w:rsidR="000A56CC" w:rsidRDefault="000A56CC" w:rsidP="000A56CC">
      <w:pPr>
        <w:jc w:val="center"/>
        <w:rPr>
          <w:b/>
        </w:rPr>
      </w:pPr>
      <w:r>
        <w:rPr>
          <w:b/>
        </w:rPr>
        <w:t>I CORTI FINALISTI PROVENGONO DA TUTTO IL MONDO</w:t>
      </w:r>
      <w:r w:rsidR="0090730F">
        <w:rPr>
          <w:b/>
        </w:rPr>
        <w:t>,</w:t>
      </w:r>
      <w:r>
        <w:rPr>
          <w:b/>
        </w:rPr>
        <w:t xml:space="preserve"> </w:t>
      </w:r>
      <w:r w:rsidR="003D346D">
        <w:rPr>
          <w:b/>
        </w:rPr>
        <w:t>DALLA CINA AL BRASILE, DAGLI USA ALL’EUROPA DA RUSSIA A SINGAPORE, ISRAELE, IRAN,  TAIWAN, INDIA, FILIPPINE</w:t>
      </w:r>
    </w:p>
    <w:p w:rsidR="00E13A23" w:rsidRPr="00E13A23" w:rsidRDefault="003D346D" w:rsidP="00F65EF8">
      <w:pPr>
        <w:jc w:val="center"/>
        <w:rPr>
          <w:b/>
        </w:rPr>
      </w:pPr>
      <w:r>
        <w:rPr>
          <w:b/>
        </w:rPr>
        <w:t>E’ UN’</w:t>
      </w:r>
      <w:r w:rsidR="00F65EF8">
        <w:rPr>
          <w:b/>
        </w:rPr>
        <w:t xml:space="preserve">OCCASIONE UNICA. </w:t>
      </w:r>
      <w:r w:rsidR="00E13A23">
        <w:rPr>
          <w:b/>
        </w:rPr>
        <w:t>SARANNO PROIE</w:t>
      </w:r>
      <w:r w:rsidR="00E13A23" w:rsidRPr="00E13A23">
        <w:rPr>
          <w:b/>
        </w:rPr>
        <w:t xml:space="preserve">TTATI </w:t>
      </w:r>
      <w:r w:rsidR="00494154">
        <w:rPr>
          <w:b/>
        </w:rPr>
        <w:t xml:space="preserve">CON INGRESSO GRATUITO </w:t>
      </w:r>
      <w:r w:rsidR="00E13A23" w:rsidRPr="00E13A23">
        <w:rPr>
          <w:b/>
        </w:rPr>
        <w:t xml:space="preserve">SABATO 25 </w:t>
      </w:r>
      <w:r w:rsidR="008F6FAC">
        <w:rPr>
          <w:b/>
        </w:rPr>
        <w:t xml:space="preserve">MARZO </w:t>
      </w:r>
      <w:r w:rsidR="00494154">
        <w:rPr>
          <w:b/>
        </w:rPr>
        <w:t xml:space="preserve">ALLE ORE 17 </w:t>
      </w:r>
      <w:r w:rsidR="00E13A23" w:rsidRPr="00E13A23">
        <w:rPr>
          <w:b/>
        </w:rPr>
        <w:t xml:space="preserve">E DOMENICA 26 MARZO </w:t>
      </w:r>
      <w:r w:rsidR="00494154">
        <w:rPr>
          <w:b/>
        </w:rPr>
        <w:t xml:space="preserve">ALLE ORE 14,30 </w:t>
      </w:r>
      <w:r w:rsidR="00E13A23" w:rsidRPr="00E13A23">
        <w:rPr>
          <w:b/>
        </w:rPr>
        <w:t>A</w:t>
      </w:r>
      <w:r w:rsidR="00494154">
        <w:rPr>
          <w:b/>
        </w:rPr>
        <w:t xml:space="preserve">L CNEMAX DI </w:t>
      </w:r>
      <w:r w:rsidR="00E13A23" w:rsidRPr="00E13A23">
        <w:rPr>
          <w:b/>
        </w:rPr>
        <w:t xml:space="preserve"> BAZZANO-VALSAMOGGIA (BO)</w:t>
      </w:r>
      <w:r w:rsidR="00494154">
        <w:rPr>
          <w:b/>
        </w:rPr>
        <w:t xml:space="preserve">  </w:t>
      </w:r>
    </w:p>
    <w:p w:rsidR="00E13A23" w:rsidRDefault="00E13A23"/>
    <w:p w:rsidR="00E4289A" w:rsidRDefault="00E4289A">
      <w:r>
        <w:t xml:space="preserve">Arrivano </w:t>
      </w:r>
      <w:r w:rsidR="00F85374">
        <w:t xml:space="preserve">in Italia </w:t>
      </w:r>
      <w:r>
        <w:t>dagli Stati Uniti e</w:t>
      </w:r>
      <w:r w:rsidR="008153B1">
        <w:t xml:space="preserve"> dall’Iran</w:t>
      </w:r>
      <w:r>
        <w:t>,</w:t>
      </w:r>
      <w:r w:rsidR="008153B1">
        <w:t xml:space="preserve"> le due registe </w:t>
      </w:r>
      <w:r w:rsidR="00372E82">
        <w:t xml:space="preserve">che sono </w:t>
      </w:r>
      <w:r w:rsidR="00F7549C">
        <w:t xml:space="preserve">tra i finalisti </w:t>
      </w:r>
      <w:r w:rsidR="000F4583">
        <w:t>dei corti del</w:t>
      </w:r>
      <w:r w:rsidR="00372E82">
        <w:t>la</w:t>
      </w:r>
      <w:r w:rsidR="008153B1">
        <w:t xml:space="preserve"> sezione animazione di Movievalley Bazzacinema Festival Internazionale di Cortometraggi in Concorso</w:t>
      </w:r>
      <w:r w:rsidR="00EE25AA" w:rsidRPr="00EE25AA">
        <w:t xml:space="preserve"> </w:t>
      </w:r>
      <w:r w:rsidR="00EE25AA">
        <w:t>sesta edizione</w:t>
      </w:r>
      <w:r w:rsidR="008153B1">
        <w:t>. Sono</w:t>
      </w:r>
      <w:r w:rsidR="00372E82">
        <w:t xml:space="preserve"> l’americana</w:t>
      </w:r>
      <w:r w:rsidR="008153B1">
        <w:t xml:space="preserve"> </w:t>
      </w:r>
      <w:r w:rsidR="00372E82">
        <w:t xml:space="preserve"> L.S. Quigley </w:t>
      </w:r>
      <w:r w:rsidR="008153B1">
        <w:t xml:space="preserve">e </w:t>
      </w:r>
      <w:r w:rsidR="00372E82">
        <w:t xml:space="preserve"> l’iraniana Parastoo Cadgar </w:t>
      </w:r>
      <w:r>
        <w:t>che</w:t>
      </w:r>
      <w:r w:rsidR="008153B1">
        <w:t xml:space="preserve"> partendo da un punto all’altro del mondo, uniscono virtualmente paesi e persone nel nome del cinema e d</w:t>
      </w:r>
      <w:r w:rsidR="00FE035A">
        <w:t>i questo festival</w:t>
      </w:r>
      <w:r>
        <w:t>.</w:t>
      </w:r>
    </w:p>
    <w:p w:rsidR="00211934" w:rsidRDefault="00E818B8">
      <w:r>
        <w:t>Le fiction spazia</w:t>
      </w:r>
      <w:r w:rsidR="00494154">
        <w:t>n</w:t>
      </w:r>
      <w:r>
        <w:t>o da storie di figli che cercano di riconc</w:t>
      </w:r>
      <w:r w:rsidR="00494154">
        <w:t>iliarsi</w:t>
      </w:r>
      <w:r>
        <w:t xml:space="preserve"> con i padri, a commedie ambientate il situazioni</w:t>
      </w:r>
      <w:r w:rsidR="00494154">
        <w:t xml:space="preserve"> divertenti</w:t>
      </w:r>
      <w:r>
        <w:t xml:space="preserve">, </w:t>
      </w:r>
      <w:r w:rsidR="00494154">
        <w:t xml:space="preserve">a </w:t>
      </w:r>
      <w:r>
        <w:t>corti s</w:t>
      </w:r>
      <w:r w:rsidR="00494154">
        <w:t xml:space="preserve">perimentali molto interessanti, </w:t>
      </w:r>
      <w:r>
        <w:t xml:space="preserve"> </w:t>
      </w:r>
      <w:r w:rsidR="008F6FAC">
        <w:t xml:space="preserve">sino a corti </w:t>
      </w:r>
      <w:r>
        <w:t xml:space="preserve">che strizzano l’occhi al </w:t>
      </w:r>
      <w:r w:rsidR="00494154">
        <w:t xml:space="preserve">cinema </w:t>
      </w:r>
      <w:r>
        <w:t xml:space="preserve">muto degli anni </w:t>
      </w:r>
      <w:r w:rsidR="00494154">
        <w:t>‘</w:t>
      </w:r>
      <w:r>
        <w:t xml:space="preserve">20 o ai film anni </w:t>
      </w:r>
      <w:r w:rsidR="00494154">
        <w:t>‘</w:t>
      </w:r>
      <w:r>
        <w:t>50. Le animazioni</w:t>
      </w:r>
      <w:r w:rsidR="00494154">
        <w:t xml:space="preserve">, invece, </w:t>
      </w:r>
      <w:r>
        <w:t xml:space="preserve"> spaziano attraverso tecniche molto diverse, </w:t>
      </w:r>
      <w:r w:rsidR="008F6FAC">
        <w:t xml:space="preserve">con storie poetiche, </w:t>
      </w:r>
      <w:r w:rsidR="00494154">
        <w:t xml:space="preserve"> fiabesche, </w:t>
      </w:r>
      <w:r w:rsidR="008F6FAC">
        <w:t xml:space="preserve">commedie </w:t>
      </w:r>
      <w:r w:rsidR="00494154">
        <w:t xml:space="preserve">e animazioni socialmente impegnate. Infine una curiosità, oltre a corti pluripremiati, ci sono anche </w:t>
      </w:r>
      <w:r>
        <w:t xml:space="preserve"> alcuni registi under 20 di</w:t>
      </w:r>
      <w:r w:rsidR="00494154">
        <w:t xml:space="preserve"> grandi talento, che promettono già</w:t>
      </w:r>
      <w:r w:rsidR="008F6FAC">
        <w:t>,</w:t>
      </w:r>
      <w:r w:rsidR="00494154">
        <w:t xml:space="preserve"> di diventare dei personaggi del mondo del cinema. </w:t>
      </w:r>
    </w:p>
    <w:p w:rsidR="002C093A" w:rsidRPr="008F6FAC" w:rsidRDefault="00E4289A">
      <w:pPr>
        <w:rPr>
          <w:rFonts w:ascii="Arial" w:hAnsi="Arial" w:cs="Arial"/>
        </w:rPr>
      </w:pPr>
      <w:r>
        <w:t xml:space="preserve">Così nel </w:t>
      </w:r>
      <w:r w:rsidR="00FE035A">
        <w:t>comune di</w:t>
      </w:r>
      <w:r w:rsidR="008153B1">
        <w:t xml:space="preserve"> </w:t>
      </w:r>
      <w:r w:rsidR="00FE035A">
        <w:t>Valsamoggia,</w:t>
      </w:r>
      <w:r>
        <w:t xml:space="preserve"> </w:t>
      </w:r>
      <w:r w:rsidR="007C55F6">
        <w:t>location scenografica tra colline</w:t>
      </w:r>
      <w:r w:rsidR="009D45AF">
        <w:t>,</w:t>
      </w:r>
      <w:r w:rsidR="007C55F6">
        <w:t xml:space="preserve"> vigneti e rocche antiche, a pochi chilometri da </w:t>
      </w:r>
      <w:r>
        <w:t>Bologna</w:t>
      </w:r>
      <w:r w:rsidR="007C55F6">
        <w:t xml:space="preserve">, </w:t>
      </w:r>
      <w:r w:rsidR="00B97F94">
        <w:t xml:space="preserve"> </w:t>
      </w:r>
      <w:r w:rsidR="000A56CC">
        <w:t>Il Festival ha ricevuto 2600 corti</w:t>
      </w:r>
      <w:r w:rsidR="000F589B">
        <w:t xml:space="preserve"> </w:t>
      </w:r>
      <w:r w:rsidR="008153B1">
        <w:t>che da oltre 80 paesi nel mondo hanno partecipato a Movievalley, dal Canada all’</w:t>
      </w:r>
      <w:r w:rsidR="00FE035A">
        <w:t>Angola, dalla Cina al Brasile, da Singapore</w:t>
      </w:r>
      <w:r w:rsidR="007C55F6">
        <w:t xml:space="preserve"> alla Russia.</w:t>
      </w:r>
      <w:r w:rsidR="007C55F6" w:rsidRPr="007C55F6">
        <w:rPr>
          <w:rFonts w:ascii="Arial" w:hAnsi="Arial" w:cs="Arial"/>
          <w:b/>
        </w:rPr>
        <w:t xml:space="preserve"> </w:t>
      </w:r>
      <w:r w:rsidR="002C093A" w:rsidRPr="008F6FAC">
        <w:rPr>
          <w:rFonts w:ascii="Arial" w:hAnsi="Arial" w:cs="Arial"/>
        </w:rPr>
        <w:t xml:space="preserve">Il paese che ha mandato il maggior numeo di corti per il concorso sono gli USA. </w:t>
      </w:r>
      <w:r w:rsidR="007C55F6" w:rsidRPr="008F6FAC">
        <w:rPr>
          <w:rFonts w:ascii="Arial" w:hAnsi="Arial" w:cs="Arial"/>
        </w:rPr>
        <w:t xml:space="preserve">La percentuale più alta di </w:t>
      </w:r>
      <w:r w:rsidR="002C093A" w:rsidRPr="008F6FAC">
        <w:rPr>
          <w:rFonts w:ascii="Arial" w:hAnsi="Arial" w:cs="Arial"/>
        </w:rPr>
        <w:t xml:space="preserve">genere di </w:t>
      </w:r>
      <w:r w:rsidR="007C55F6" w:rsidRPr="008F6FAC">
        <w:rPr>
          <w:rFonts w:ascii="Arial" w:hAnsi="Arial" w:cs="Arial"/>
        </w:rPr>
        <w:t>corti arrivati</w:t>
      </w:r>
      <w:r w:rsidR="002C093A" w:rsidRPr="008F6FAC">
        <w:rPr>
          <w:rFonts w:ascii="Arial" w:hAnsi="Arial" w:cs="Arial"/>
        </w:rPr>
        <w:t>,</w:t>
      </w:r>
      <w:r w:rsidR="007C55F6" w:rsidRPr="008F6FAC">
        <w:rPr>
          <w:rFonts w:ascii="Arial" w:hAnsi="Arial" w:cs="Arial"/>
        </w:rPr>
        <w:t xml:space="preserve"> è quella delle fiction, </w:t>
      </w:r>
      <w:r w:rsidR="007C55F6" w:rsidRPr="008F6FAC">
        <w:rPr>
          <w:rFonts w:ascii="Arial" w:hAnsi="Arial" w:cs="Arial"/>
        </w:rPr>
        <w:t xml:space="preserve">pari </w:t>
      </w:r>
      <w:r w:rsidR="007E770E" w:rsidRPr="008F6FAC">
        <w:rPr>
          <w:rFonts w:ascii="Arial" w:hAnsi="Arial" w:cs="Arial"/>
        </w:rPr>
        <w:t>a</w:t>
      </w:r>
      <w:r w:rsidR="007C55F6" w:rsidRPr="008F6FAC">
        <w:rPr>
          <w:rFonts w:ascii="Arial" w:hAnsi="Arial" w:cs="Arial"/>
        </w:rPr>
        <w:t>l 70% circa, mentre l’animazione,  quasi tutta straniera, è del 30%. Sugli arrivi è nettamente più alta la percentuale di registe straniere che non italiane</w:t>
      </w:r>
      <w:r w:rsidR="00FE710F" w:rsidRPr="008F6FAC">
        <w:rPr>
          <w:rFonts w:ascii="Arial" w:hAnsi="Arial" w:cs="Arial"/>
        </w:rPr>
        <w:t>.</w:t>
      </w:r>
      <w:r w:rsidR="007C55F6" w:rsidRPr="008F6FAC">
        <w:rPr>
          <w:rFonts w:ascii="Arial" w:hAnsi="Arial" w:cs="Arial"/>
        </w:rPr>
        <w:t xml:space="preserve"> </w:t>
      </w:r>
    </w:p>
    <w:p w:rsidR="00FE035A" w:rsidRDefault="00CF41A7">
      <w:r>
        <w:t>Ma c</w:t>
      </w:r>
      <w:r w:rsidR="00EF1299">
        <w:t>hi guadagnerà la pal</w:t>
      </w:r>
      <w:r w:rsidR="00FE035A">
        <w:t>ma della vittoria o uno dei premi spec</w:t>
      </w:r>
      <w:r w:rsidR="00FE710F">
        <w:t>iali tra tutti i finalisti delle sezioni</w:t>
      </w:r>
      <w:r w:rsidR="00FE035A">
        <w:t xml:space="preserve"> animazione e fiction? </w:t>
      </w:r>
      <w:r>
        <w:t xml:space="preserve"> Per la risposta s</w:t>
      </w:r>
      <w:r w:rsidR="00FE035A">
        <w:t xml:space="preserve">i dovranno attedere le proiezioni </w:t>
      </w:r>
      <w:r w:rsidR="00B97F94">
        <w:t>dei corti selezionati per la finale tra</w:t>
      </w:r>
      <w:r w:rsidR="00FE710F">
        <w:t xml:space="preserve"> i 2600 </w:t>
      </w:r>
      <w:r w:rsidR="00B97F94">
        <w:t xml:space="preserve"> arrivati al </w:t>
      </w:r>
      <w:r w:rsidR="00FE710F">
        <w:t xml:space="preserve">Festival. Le date sono </w:t>
      </w:r>
      <w:r w:rsidR="00FE710F" w:rsidRPr="002C093A">
        <w:rPr>
          <w:b/>
        </w:rPr>
        <w:t xml:space="preserve">25 e 26 marzo al </w:t>
      </w:r>
      <w:r w:rsidR="00FE035A" w:rsidRPr="002C093A">
        <w:rPr>
          <w:b/>
        </w:rPr>
        <w:t>al  Cinemax di Bazzano-Valsamoggia</w:t>
      </w:r>
      <w:r w:rsidR="00372E82">
        <w:t>,</w:t>
      </w:r>
      <w:r w:rsidR="00FE035A">
        <w:t xml:space="preserve"> </w:t>
      </w:r>
      <w:r w:rsidR="00FE710F">
        <w:t>con apertura gratuita a tutti. S</w:t>
      </w:r>
      <w:r w:rsidR="00FE035A">
        <w:t>abato 25 marzo</w:t>
      </w:r>
      <w:r w:rsidR="00FE710F">
        <w:t xml:space="preserve"> l’appunt</w:t>
      </w:r>
      <w:r w:rsidR="002C093A">
        <w:t>a</w:t>
      </w:r>
      <w:r w:rsidR="00FE710F">
        <w:t xml:space="preserve">mento è per </w:t>
      </w:r>
      <w:r w:rsidR="00FE035A">
        <w:t>le 17</w:t>
      </w:r>
      <w:r w:rsidR="00FE710F">
        <w:t xml:space="preserve"> con</w:t>
      </w:r>
      <w:r w:rsidR="00FE035A">
        <w:t xml:space="preserve"> la sezione anmazione </w:t>
      </w:r>
      <w:r w:rsidR="00372E82">
        <w:t xml:space="preserve">internazionale </w:t>
      </w:r>
      <w:r w:rsidR="008F6FAC">
        <w:t>e una parte dei</w:t>
      </w:r>
      <w:r w:rsidR="002C093A">
        <w:t xml:space="preserve"> corti della sezione fiction internazionale. D</w:t>
      </w:r>
      <w:r w:rsidR="00FE710F">
        <w:t xml:space="preserve">omenica 26 marzo </w:t>
      </w:r>
      <w:r w:rsidR="002C093A">
        <w:t>alle 14,30 sempre la Cinemax di Bazzano Valsamoggia, ci saranno le proiezioni</w:t>
      </w:r>
      <w:r w:rsidR="00FE035A">
        <w:t xml:space="preserve"> </w:t>
      </w:r>
      <w:r w:rsidR="002C093A">
        <w:t>del</w:t>
      </w:r>
      <w:r w:rsidR="00FE035A">
        <w:t xml:space="preserve">la sezione fiction </w:t>
      </w:r>
      <w:r w:rsidR="00FE710F">
        <w:t>ita</w:t>
      </w:r>
      <w:r w:rsidR="008F6FAC">
        <w:t>l</w:t>
      </w:r>
      <w:r w:rsidR="00372E82">
        <w:t>iana e straniera. Proprio il 26 marzo,</w:t>
      </w:r>
      <w:r w:rsidR="002C093A">
        <w:t xml:space="preserve"> dopo le proiezioni, saranno annunciati i vincitori ed i premiati di Movieva</w:t>
      </w:r>
      <w:r w:rsidR="008F6FAC">
        <w:t>lley 2017 e si svolgeranno le pr</w:t>
      </w:r>
      <w:r w:rsidR="002C093A">
        <w:t xml:space="preserve">emiazioni di Gustacinema, manifestazione </w:t>
      </w:r>
      <w:r w:rsidR="008F6FAC">
        <w:t xml:space="preserve">già conclusa, </w:t>
      </w:r>
      <w:r w:rsidR="002C093A">
        <w:t>a latere del Festival.</w:t>
      </w:r>
    </w:p>
    <w:p w:rsidR="00372E82" w:rsidRDefault="000A56CC">
      <w:r>
        <w:lastRenderedPageBreak/>
        <w:t>Tra i premi</w:t>
      </w:r>
      <w:r w:rsidR="008F6FAC">
        <w:t xml:space="preserve"> per i vincitori del Festival</w:t>
      </w:r>
      <w:r>
        <w:t xml:space="preserve">, </w:t>
      </w:r>
      <w:r w:rsidR="00620D96">
        <w:t>o</w:t>
      </w:r>
      <w:r>
        <w:t>ltre ai buoni da 500 Euro del supermercato bio NaturaSì,  due soggiorni lunghi a Nimes, grazie a Service Gropues Tourisme de Nimes e un biglietto di Turkish Airlines per una destinazione in Oriente.</w:t>
      </w:r>
      <w:r w:rsidR="008F6FAC">
        <w:t xml:space="preserve"> </w:t>
      </w:r>
      <w:r w:rsidR="00372E82">
        <w:t>Ma ecco l’elenco dei finalisti per l’animazione:</w:t>
      </w:r>
    </w:p>
    <w:p w:rsidR="002C093A" w:rsidRDefault="002C093A"/>
    <w:p w:rsidR="002C093A" w:rsidRPr="002C093A" w:rsidRDefault="002C093A" w:rsidP="002C093A">
      <w:pPr>
        <w:spacing w:after="0" w:line="240" w:lineRule="auto"/>
        <w:rPr>
          <w:rFonts w:ascii="Arial" w:eastAsia="Times New Roman" w:hAnsi="Arial" w:cs="Arial"/>
          <w:b/>
          <w:color w:val="666666"/>
          <w:shd w:val="clear" w:color="auto" w:fill="EDEDED"/>
          <w:lang w:eastAsia="it-IT"/>
        </w:rPr>
      </w:pPr>
      <w:r w:rsidRPr="002C093A">
        <w:rPr>
          <w:rFonts w:ascii="Arial" w:eastAsia="Times New Roman" w:hAnsi="Arial" w:cs="Arial"/>
          <w:b/>
          <w:color w:val="666666"/>
          <w:highlight w:val="lightGray"/>
          <w:shd w:val="clear" w:color="auto" w:fill="EDEDED"/>
          <w:lang w:eastAsia="it-IT"/>
        </w:rPr>
        <w:t>Finalisti categoria fiction internazionali</w:t>
      </w:r>
    </w:p>
    <w:p w:rsidR="002C093A" w:rsidRPr="002C093A" w:rsidRDefault="002C093A" w:rsidP="002C093A">
      <w:pPr>
        <w:spacing w:after="0" w:line="240" w:lineRule="auto"/>
        <w:rPr>
          <w:rFonts w:ascii="Arial" w:eastAsia="Times New Roman" w:hAnsi="Arial" w:cs="Arial"/>
          <w:color w:val="666666"/>
          <w:shd w:val="clear" w:color="auto" w:fill="EDEDED"/>
          <w:lang w:eastAsia="it-IT"/>
        </w:rPr>
      </w:pPr>
    </w:p>
    <w:p w:rsidR="002C093A" w:rsidRPr="002C093A" w:rsidRDefault="002C093A" w:rsidP="002C093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2C093A">
        <w:rPr>
          <w:rFonts w:ascii="Arial" w:eastAsia="Times New Roman" w:hAnsi="Arial" w:cs="Arial"/>
          <w:color w:val="666666"/>
          <w:shd w:val="clear" w:color="auto" w:fill="EDEDED"/>
          <w:lang w:eastAsia="it-IT"/>
        </w:rPr>
        <w:t>What the hell! - Sophie Galibert (Francia)</w:t>
      </w:r>
    </w:p>
    <w:p w:rsidR="002C093A" w:rsidRPr="002C093A" w:rsidRDefault="002C093A" w:rsidP="002C093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2C093A">
        <w:rPr>
          <w:rFonts w:ascii="Arial" w:eastAsia="Times New Roman" w:hAnsi="Arial" w:cs="Arial"/>
          <w:color w:val="666666"/>
          <w:shd w:val="clear" w:color="auto" w:fill="EDEDED"/>
          <w:lang w:eastAsia="it-IT"/>
        </w:rPr>
        <w:t xml:space="preserve">LostFound - </w:t>
      </w:r>
      <w:r w:rsidRPr="002C093A">
        <w:rPr>
          <w:rFonts w:ascii="Arial" w:eastAsia="Times New Roman" w:hAnsi="Arial" w:cs="Arial"/>
          <w:b/>
          <w:bCs/>
          <w:color w:val="666666"/>
          <w:shd w:val="clear" w:color="auto" w:fill="EDEDED"/>
          <w:lang w:eastAsia="it-IT"/>
        </w:rPr>
        <w:t>Shakti Bhagchandani</w:t>
      </w:r>
      <w:r w:rsidRPr="002C093A">
        <w:rPr>
          <w:rFonts w:ascii="Arial" w:eastAsia="Times New Roman" w:hAnsi="Arial" w:cs="Arial"/>
          <w:b/>
          <w:bCs/>
          <w:lang w:eastAsia="it-IT"/>
        </w:rPr>
        <w:t xml:space="preserve"> (USA)</w:t>
      </w:r>
    </w:p>
    <w:p w:rsidR="002C093A" w:rsidRPr="002C093A" w:rsidRDefault="002C093A" w:rsidP="002C093A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2C093A">
        <w:rPr>
          <w:rFonts w:ascii="Arial" w:eastAsia="Times New Roman" w:hAnsi="Arial" w:cs="Arial"/>
          <w:b/>
          <w:bCs/>
          <w:color w:val="666666"/>
          <w:shd w:val="clear" w:color="auto" w:fill="EDEDED"/>
          <w:lang w:eastAsia="it-IT"/>
        </w:rPr>
        <w:t>All I want - Venika Mitra</w:t>
      </w:r>
      <w:r w:rsidRPr="002C093A">
        <w:rPr>
          <w:rFonts w:ascii="Arial" w:eastAsia="Times New Roman" w:hAnsi="Arial" w:cs="Arial"/>
          <w:b/>
          <w:bCs/>
          <w:lang w:eastAsia="it-IT"/>
        </w:rPr>
        <w:t xml:space="preserve"> (India)</w:t>
      </w:r>
    </w:p>
    <w:p w:rsidR="002C093A" w:rsidRPr="002B1978" w:rsidRDefault="002C093A" w:rsidP="002C093A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r w:rsidRPr="002B1978">
        <w:rPr>
          <w:rFonts w:ascii="Arial" w:eastAsia="Times New Roman" w:hAnsi="Arial" w:cs="Arial"/>
          <w:color w:val="666666"/>
          <w:shd w:val="clear" w:color="auto" w:fill="EDEDED"/>
          <w:lang w:val="en-US" w:eastAsia="it-IT"/>
        </w:rPr>
        <w:t xml:space="preserve">Growth - </w:t>
      </w:r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 xml:space="preserve">Sil van der </w:t>
      </w:r>
      <w:proofErr w:type="spellStart"/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>Woerd</w:t>
      </w:r>
      <w:proofErr w:type="spellEnd"/>
      <w:r w:rsidRPr="002B1978">
        <w:rPr>
          <w:rFonts w:ascii="Arial" w:eastAsia="Times New Roman" w:hAnsi="Arial" w:cs="Arial"/>
          <w:b/>
          <w:bCs/>
          <w:lang w:val="en-US" w:eastAsia="it-IT"/>
        </w:rPr>
        <w:t xml:space="preserve"> (Netherlands)</w:t>
      </w:r>
    </w:p>
    <w:p w:rsidR="002C093A" w:rsidRPr="002B1978" w:rsidRDefault="002C093A" w:rsidP="002C093A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>Death in a Day - Lin Wang</w:t>
      </w:r>
      <w:r w:rsidRPr="002B1978">
        <w:rPr>
          <w:rFonts w:ascii="Arial" w:eastAsia="Times New Roman" w:hAnsi="Arial" w:cs="Arial"/>
          <w:b/>
          <w:bCs/>
          <w:lang w:val="en-US" w:eastAsia="it-IT"/>
        </w:rPr>
        <w:t xml:space="preserve"> – (</w:t>
      </w:r>
      <w:proofErr w:type="spellStart"/>
      <w:r w:rsidRPr="002B1978">
        <w:rPr>
          <w:rFonts w:ascii="Arial" w:eastAsia="Times New Roman" w:hAnsi="Arial" w:cs="Arial"/>
          <w:b/>
          <w:bCs/>
          <w:lang w:val="en-US" w:eastAsia="it-IT"/>
        </w:rPr>
        <w:t>Cina</w:t>
      </w:r>
      <w:proofErr w:type="spellEnd"/>
      <w:r w:rsidRPr="002B1978">
        <w:rPr>
          <w:rFonts w:ascii="Arial" w:eastAsia="Times New Roman" w:hAnsi="Arial" w:cs="Arial"/>
          <w:b/>
          <w:bCs/>
          <w:lang w:val="en-US" w:eastAsia="it-IT"/>
        </w:rPr>
        <w:t>)</w:t>
      </w:r>
    </w:p>
    <w:p w:rsidR="002C093A" w:rsidRPr="002B1978" w:rsidRDefault="002C093A" w:rsidP="002C093A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r w:rsidRPr="002B1978">
        <w:rPr>
          <w:rFonts w:ascii="Arial" w:eastAsia="Times New Roman" w:hAnsi="Arial" w:cs="Arial"/>
          <w:color w:val="666666"/>
          <w:shd w:val="clear" w:color="auto" w:fill="EDEDED"/>
          <w:lang w:val="en-US" w:eastAsia="it-IT"/>
        </w:rPr>
        <w:t xml:space="preserve">The wrong guy - </w:t>
      </w:r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 xml:space="preserve">Martin </w:t>
      </w:r>
      <w:proofErr w:type="spellStart"/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>Sofiedal</w:t>
      </w:r>
      <w:proofErr w:type="spellEnd"/>
      <w:r w:rsidRPr="002B1978">
        <w:rPr>
          <w:rFonts w:ascii="Arial" w:eastAsia="Times New Roman" w:hAnsi="Arial" w:cs="Arial"/>
          <w:b/>
          <w:bCs/>
          <w:lang w:val="en-US" w:eastAsia="it-IT"/>
        </w:rPr>
        <w:t xml:space="preserve"> – (</w:t>
      </w:r>
      <w:proofErr w:type="spellStart"/>
      <w:r w:rsidRPr="002B1978">
        <w:rPr>
          <w:rFonts w:ascii="Arial" w:eastAsia="Times New Roman" w:hAnsi="Arial" w:cs="Arial"/>
          <w:b/>
          <w:bCs/>
          <w:lang w:val="en-US" w:eastAsia="it-IT"/>
        </w:rPr>
        <w:t>Norvegia</w:t>
      </w:r>
      <w:proofErr w:type="spellEnd"/>
      <w:r w:rsidRPr="002B1978">
        <w:rPr>
          <w:rFonts w:ascii="Arial" w:eastAsia="Times New Roman" w:hAnsi="Arial" w:cs="Arial"/>
          <w:b/>
          <w:bCs/>
          <w:lang w:val="en-US" w:eastAsia="it-IT"/>
        </w:rPr>
        <w:t>)</w:t>
      </w:r>
    </w:p>
    <w:p w:rsidR="002C093A" w:rsidRPr="002B1978" w:rsidRDefault="002C093A" w:rsidP="002C093A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 xml:space="preserve">Platform 13 - </w:t>
      </w:r>
      <w:proofErr w:type="spellStart"/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>Camiel</w:t>
      </w:r>
      <w:proofErr w:type="spellEnd"/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 xml:space="preserve"> </w:t>
      </w:r>
      <w:proofErr w:type="spellStart"/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>Zwart</w:t>
      </w:r>
      <w:proofErr w:type="spellEnd"/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 xml:space="preserve">, Klaus </w:t>
      </w:r>
      <w:proofErr w:type="spellStart"/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>Jürgens</w:t>
      </w:r>
      <w:proofErr w:type="spellEnd"/>
      <w:r w:rsidRPr="002B1978">
        <w:rPr>
          <w:rFonts w:ascii="Arial" w:eastAsia="Times New Roman" w:hAnsi="Arial" w:cs="Arial"/>
          <w:b/>
          <w:bCs/>
          <w:lang w:val="en-US" w:eastAsia="it-IT"/>
        </w:rPr>
        <w:t xml:space="preserve"> (Netherlands)</w:t>
      </w:r>
    </w:p>
    <w:p w:rsidR="002C093A" w:rsidRPr="002B1978" w:rsidRDefault="002C093A" w:rsidP="002C093A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 xml:space="preserve">Stray Animals - </w:t>
      </w:r>
      <w:proofErr w:type="spellStart"/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>Maju</w:t>
      </w:r>
      <w:proofErr w:type="spellEnd"/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 xml:space="preserve"> de </w:t>
      </w:r>
      <w:proofErr w:type="spellStart"/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>Paiva</w:t>
      </w:r>
      <w:proofErr w:type="spellEnd"/>
      <w:r w:rsidRPr="002B1978">
        <w:rPr>
          <w:rFonts w:ascii="Arial" w:eastAsia="Times New Roman" w:hAnsi="Arial" w:cs="Arial"/>
          <w:b/>
          <w:bCs/>
          <w:lang w:val="en-US" w:eastAsia="it-IT"/>
        </w:rPr>
        <w:t xml:space="preserve"> (</w:t>
      </w:r>
      <w:proofErr w:type="spellStart"/>
      <w:r w:rsidRPr="002B1978">
        <w:rPr>
          <w:rFonts w:ascii="Arial" w:eastAsia="Times New Roman" w:hAnsi="Arial" w:cs="Arial"/>
          <w:b/>
          <w:bCs/>
          <w:lang w:val="en-US" w:eastAsia="it-IT"/>
        </w:rPr>
        <w:t>Brasile</w:t>
      </w:r>
      <w:proofErr w:type="spellEnd"/>
      <w:r w:rsidRPr="002B1978">
        <w:rPr>
          <w:rFonts w:ascii="Arial" w:eastAsia="Times New Roman" w:hAnsi="Arial" w:cs="Arial"/>
          <w:b/>
          <w:bCs/>
          <w:lang w:val="en-US" w:eastAsia="it-IT"/>
        </w:rPr>
        <w:t xml:space="preserve">) </w:t>
      </w:r>
    </w:p>
    <w:p w:rsidR="002C093A" w:rsidRPr="002B1978" w:rsidRDefault="002C093A" w:rsidP="002C093A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 xml:space="preserve">Drop - </w:t>
      </w:r>
      <w:proofErr w:type="spellStart"/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>Yotam</w:t>
      </w:r>
      <w:proofErr w:type="spellEnd"/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 xml:space="preserve"> </w:t>
      </w:r>
      <w:proofErr w:type="spellStart"/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>Knispel</w:t>
      </w:r>
      <w:proofErr w:type="spellEnd"/>
      <w:r w:rsidRPr="002B1978">
        <w:rPr>
          <w:rFonts w:ascii="Arial" w:eastAsia="Times New Roman" w:hAnsi="Arial" w:cs="Arial"/>
          <w:b/>
          <w:bCs/>
          <w:lang w:val="en-US" w:eastAsia="it-IT"/>
        </w:rPr>
        <w:t xml:space="preserve"> – (</w:t>
      </w:r>
      <w:proofErr w:type="spellStart"/>
      <w:r w:rsidRPr="002B1978">
        <w:rPr>
          <w:rFonts w:ascii="Arial" w:eastAsia="Times New Roman" w:hAnsi="Arial" w:cs="Arial"/>
          <w:b/>
          <w:bCs/>
          <w:lang w:val="en-US" w:eastAsia="it-IT"/>
        </w:rPr>
        <w:t>Israele</w:t>
      </w:r>
      <w:proofErr w:type="spellEnd"/>
      <w:r w:rsidRPr="002B1978">
        <w:rPr>
          <w:rFonts w:ascii="Arial" w:eastAsia="Times New Roman" w:hAnsi="Arial" w:cs="Arial"/>
          <w:b/>
          <w:bCs/>
          <w:lang w:val="en-US" w:eastAsia="it-IT"/>
        </w:rPr>
        <w:t>)</w:t>
      </w:r>
    </w:p>
    <w:p w:rsidR="002C093A" w:rsidRPr="002B1978" w:rsidRDefault="002C093A" w:rsidP="002C093A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>Jimmy the Limo Driver - Brendan Hickey</w:t>
      </w:r>
      <w:r w:rsidRPr="002B1978">
        <w:rPr>
          <w:rFonts w:ascii="Arial" w:eastAsia="Times New Roman" w:hAnsi="Arial" w:cs="Arial"/>
          <w:b/>
          <w:bCs/>
          <w:lang w:val="en-US" w:eastAsia="it-IT"/>
        </w:rPr>
        <w:t xml:space="preserve"> (USA)</w:t>
      </w:r>
    </w:p>
    <w:p w:rsidR="002C093A" w:rsidRPr="002B1978" w:rsidRDefault="002C093A" w:rsidP="002C093A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 xml:space="preserve">Gorilla - </w:t>
      </w:r>
      <w:proofErr w:type="spellStart"/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>Tibo</w:t>
      </w:r>
      <w:proofErr w:type="spellEnd"/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 xml:space="preserve"> </w:t>
      </w:r>
      <w:proofErr w:type="spellStart"/>
      <w:r w:rsidRPr="002B1978">
        <w:rPr>
          <w:rFonts w:ascii="Arial" w:eastAsia="Times New Roman" w:hAnsi="Arial" w:cs="Arial"/>
          <w:b/>
          <w:bCs/>
          <w:color w:val="666666"/>
          <w:shd w:val="clear" w:color="auto" w:fill="EDEDED"/>
          <w:lang w:val="en-US" w:eastAsia="it-IT"/>
        </w:rPr>
        <w:t>Pinsard</w:t>
      </w:r>
      <w:proofErr w:type="spellEnd"/>
      <w:r w:rsidRPr="002B1978">
        <w:rPr>
          <w:rFonts w:ascii="Arial" w:eastAsia="Times New Roman" w:hAnsi="Arial" w:cs="Arial"/>
          <w:b/>
          <w:bCs/>
          <w:lang w:val="en-US" w:eastAsia="it-IT"/>
        </w:rPr>
        <w:t xml:space="preserve"> (</w:t>
      </w:r>
      <w:proofErr w:type="spellStart"/>
      <w:r w:rsidRPr="002B1978">
        <w:rPr>
          <w:rFonts w:ascii="Arial" w:eastAsia="Times New Roman" w:hAnsi="Arial" w:cs="Arial"/>
          <w:b/>
          <w:bCs/>
          <w:lang w:val="en-US" w:eastAsia="it-IT"/>
        </w:rPr>
        <w:t>Francia</w:t>
      </w:r>
      <w:proofErr w:type="spellEnd"/>
      <w:r w:rsidRPr="002B1978">
        <w:rPr>
          <w:rFonts w:ascii="Arial" w:eastAsia="Times New Roman" w:hAnsi="Arial" w:cs="Arial"/>
          <w:b/>
          <w:bCs/>
          <w:lang w:val="en-US" w:eastAsia="it-IT"/>
        </w:rPr>
        <w:t>)</w:t>
      </w:r>
    </w:p>
    <w:p w:rsidR="002C093A" w:rsidRPr="002B1978" w:rsidRDefault="002C093A" w:rsidP="002C093A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  <w:r w:rsidRPr="002B1978">
        <w:rPr>
          <w:rFonts w:ascii="Arial" w:eastAsia="Times New Roman" w:hAnsi="Arial" w:cs="Arial"/>
          <w:color w:val="1D2129"/>
          <w:lang w:val="en-US" w:eastAsia="it-IT"/>
        </w:rPr>
        <w:t xml:space="preserve">The system - </w:t>
      </w:r>
      <w:r w:rsidRPr="002B1978">
        <w:rPr>
          <w:rFonts w:ascii="Arial" w:eastAsia="Times New Roman" w:hAnsi="Arial" w:cs="Arial"/>
          <w:color w:val="666666"/>
          <w:shd w:val="clear" w:color="auto" w:fill="EDEDED"/>
          <w:lang w:val="en-US" w:eastAsia="it-IT"/>
        </w:rPr>
        <w:t xml:space="preserve">Jan </w:t>
      </w:r>
      <w:proofErr w:type="spellStart"/>
      <w:r w:rsidRPr="002B1978">
        <w:rPr>
          <w:rFonts w:ascii="Arial" w:eastAsia="Times New Roman" w:hAnsi="Arial" w:cs="Arial"/>
          <w:color w:val="666666"/>
          <w:shd w:val="clear" w:color="auto" w:fill="EDEDED"/>
          <w:lang w:val="en-US" w:eastAsia="it-IT"/>
        </w:rPr>
        <w:t>Groblinski</w:t>
      </w:r>
      <w:proofErr w:type="spellEnd"/>
      <w:r w:rsidRPr="002B1978">
        <w:rPr>
          <w:rFonts w:ascii="Arial" w:eastAsia="Times New Roman" w:hAnsi="Arial" w:cs="Arial"/>
          <w:lang w:val="en-US" w:eastAsia="it-IT"/>
        </w:rPr>
        <w:t xml:space="preserve"> (Polonia)</w:t>
      </w:r>
    </w:p>
    <w:p w:rsidR="002C093A" w:rsidRPr="00767695" w:rsidRDefault="002C093A" w:rsidP="002C093A">
      <w:pPr>
        <w:pStyle w:val="NormalWeb"/>
        <w:jc w:val="both"/>
        <w:rPr>
          <w:rFonts w:ascii="Arial" w:hAnsi="Arial" w:cs="Arial"/>
          <w:sz w:val="22"/>
          <w:szCs w:val="22"/>
          <w:highlight w:val="lightGray"/>
        </w:rPr>
      </w:pPr>
      <w:r w:rsidRPr="00767695">
        <w:rPr>
          <w:rFonts w:ascii="Arial" w:hAnsi="Arial" w:cs="Arial"/>
          <w:sz w:val="22"/>
          <w:szCs w:val="22"/>
          <w:highlight w:val="lightGray"/>
        </w:rPr>
        <w:t>Categoria delle Animazioni Internazionali: siamo molto fieri di questa selezione, che comprende svariati generi e tecniche di animazione, e 15 progetti da 14 Paesi diversi, selezionati fra più di 600 progetti. </w:t>
      </w:r>
    </w:p>
    <w:p w:rsidR="002C093A" w:rsidRPr="00767695" w:rsidRDefault="002C093A" w:rsidP="002C093A">
      <w:pPr>
        <w:pStyle w:val="NormalWeb"/>
        <w:rPr>
          <w:rFonts w:ascii="Arial" w:hAnsi="Arial" w:cs="Arial"/>
          <w:sz w:val="22"/>
          <w:szCs w:val="22"/>
          <w:highlight w:val="lightGray"/>
          <w:lang w:val="en-US"/>
        </w:rPr>
      </w:pPr>
      <w:r w:rsidRPr="00767695">
        <w:rPr>
          <w:rFonts w:ascii="Arial" w:hAnsi="Arial" w:cs="Arial"/>
          <w:sz w:val="22"/>
          <w:szCs w:val="22"/>
          <w:highlight w:val="lightGray"/>
        </w:rPr>
        <w:t xml:space="preserve">The edge – di Alexandra Averyanov </w:t>
      </w:r>
      <w:r w:rsidRPr="00767695">
        <w:rPr>
          <w:rFonts w:ascii="Arial" w:hAnsi="Arial" w:cs="Arial"/>
          <w:b/>
          <w:sz w:val="22"/>
          <w:szCs w:val="22"/>
          <w:highlight w:val="lightGray"/>
          <w:u w:val="single"/>
        </w:rPr>
        <w:t>(Russia)</w:t>
      </w:r>
      <w:r w:rsidRPr="00767695">
        <w:rPr>
          <w:rFonts w:ascii="Arial" w:hAnsi="Arial" w:cs="Arial"/>
          <w:sz w:val="22"/>
          <w:szCs w:val="22"/>
          <w:highlight w:val="lightGray"/>
        </w:rPr>
        <w:br/>
        <w:t xml:space="preserve">Antarctica – di Jeroen Ceulebrouck </w:t>
      </w:r>
      <w:r w:rsidRPr="00767695">
        <w:rPr>
          <w:rFonts w:ascii="Arial" w:hAnsi="Arial" w:cs="Arial"/>
          <w:b/>
          <w:sz w:val="22"/>
          <w:szCs w:val="22"/>
          <w:highlight w:val="lightGray"/>
        </w:rPr>
        <w:t>(Belgio)</w:t>
      </w:r>
      <w:r w:rsidRPr="00767695">
        <w:rPr>
          <w:rFonts w:ascii="Arial" w:hAnsi="Arial" w:cs="Arial"/>
          <w:sz w:val="22"/>
          <w:szCs w:val="22"/>
          <w:highlight w:val="lightGray"/>
        </w:rPr>
        <w:br/>
        <w:t xml:space="preserve">It’s a dog life – di Julie Rembauville </w:t>
      </w:r>
      <w:r w:rsidRPr="00767695">
        <w:rPr>
          <w:rFonts w:ascii="Arial" w:hAnsi="Arial" w:cs="Arial"/>
          <w:b/>
          <w:sz w:val="22"/>
          <w:szCs w:val="22"/>
          <w:highlight w:val="lightGray"/>
        </w:rPr>
        <w:t>(Canada)</w:t>
      </w:r>
      <w:r w:rsidRPr="00767695">
        <w:rPr>
          <w:rFonts w:ascii="Arial" w:hAnsi="Arial" w:cs="Arial"/>
          <w:sz w:val="22"/>
          <w:szCs w:val="22"/>
          <w:highlight w:val="lightGray"/>
        </w:rPr>
        <w:br/>
        <w:t xml:space="preserve">Water Hunters – di Massimo Ottoni, Salvatore Centoducati </w:t>
      </w:r>
      <w:r w:rsidRPr="00767695">
        <w:rPr>
          <w:rFonts w:ascii="Arial" w:hAnsi="Arial" w:cs="Arial"/>
          <w:b/>
          <w:sz w:val="22"/>
          <w:szCs w:val="22"/>
          <w:highlight w:val="lightGray"/>
        </w:rPr>
        <w:t>(Italia)</w:t>
      </w:r>
      <w:r w:rsidRPr="00767695">
        <w:rPr>
          <w:rFonts w:ascii="Arial" w:hAnsi="Arial" w:cs="Arial"/>
          <w:sz w:val="22"/>
          <w:szCs w:val="22"/>
          <w:highlight w:val="lightGray"/>
        </w:rPr>
        <w:br/>
        <w:t>Little lights – di Rivelle Mallari (</w:t>
      </w:r>
      <w:r w:rsidRPr="00767695">
        <w:rPr>
          <w:rFonts w:ascii="Arial" w:hAnsi="Arial" w:cs="Arial"/>
          <w:b/>
          <w:sz w:val="22"/>
          <w:szCs w:val="22"/>
          <w:highlight w:val="lightGray"/>
        </w:rPr>
        <w:t>Filippine)</w:t>
      </w:r>
      <w:r w:rsidRPr="00767695">
        <w:rPr>
          <w:rFonts w:ascii="Arial" w:hAnsi="Arial" w:cs="Arial"/>
          <w:sz w:val="22"/>
          <w:szCs w:val="22"/>
          <w:highlight w:val="lightGray"/>
        </w:rPr>
        <w:br/>
        <w:t xml:space="preserve">Baozha! – di Jasper Liu Yingxian, Bryan Goo Wai Kiat, Jolene Cheng Joo Lynn </w:t>
      </w:r>
      <w:r w:rsidRPr="00767695">
        <w:rPr>
          <w:rFonts w:ascii="Arial" w:hAnsi="Arial" w:cs="Arial"/>
          <w:b/>
          <w:sz w:val="22"/>
          <w:szCs w:val="22"/>
          <w:highlight w:val="lightGray"/>
        </w:rPr>
        <w:t>(Singapore)</w:t>
      </w:r>
      <w:r w:rsidRPr="00767695">
        <w:rPr>
          <w:rFonts w:ascii="Arial" w:hAnsi="Arial" w:cs="Arial"/>
          <w:sz w:val="22"/>
          <w:szCs w:val="22"/>
          <w:highlight w:val="lightGray"/>
        </w:rPr>
        <w:br/>
        <w:t>The mountain whale – di Tian-You ZHENG (</w:t>
      </w:r>
      <w:r w:rsidRPr="00767695">
        <w:rPr>
          <w:rFonts w:ascii="Arial" w:hAnsi="Arial" w:cs="Arial"/>
          <w:b/>
          <w:sz w:val="22"/>
          <w:szCs w:val="22"/>
          <w:highlight w:val="lightGray"/>
        </w:rPr>
        <w:t>Cina)</w:t>
      </w:r>
      <w:r w:rsidRPr="00767695">
        <w:rPr>
          <w:rFonts w:ascii="Arial" w:hAnsi="Arial" w:cs="Arial"/>
          <w:sz w:val="22"/>
          <w:szCs w:val="22"/>
          <w:highlight w:val="lightGray"/>
        </w:rPr>
        <w:br/>
        <w:t xml:space="preserve">Raising a nuisance – di LS. </w:t>
      </w:r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>Quigley (</w:t>
      </w:r>
      <w:r w:rsidRPr="00767695">
        <w:rPr>
          <w:rFonts w:ascii="Arial" w:hAnsi="Arial" w:cs="Arial"/>
          <w:b/>
          <w:sz w:val="22"/>
          <w:szCs w:val="22"/>
          <w:highlight w:val="lightGray"/>
          <w:lang w:val="en-US"/>
        </w:rPr>
        <w:t>USA)</w:t>
      </w:r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br/>
        <w:t>What a peaceful day – di Eden Chan (</w:t>
      </w:r>
      <w:r w:rsidRPr="00767695">
        <w:rPr>
          <w:rFonts w:ascii="Arial" w:hAnsi="Arial" w:cs="Arial"/>
          <w:b/>
          <w:sz w:val="22"/>
          <w:szCs w:val="22"/>
          <w:highlight w:val="lightGray"/>
          <w:lang w:val="en-US"/>
        </w:rPr>
        <w:t>Taiwan)</w:t>
      </w:r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br/>
        <w:t xml:space="preserve">The story about the </w:t>
      </w:r>
      <w:proofErr w:type="spellStart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>Tzar</w:t>
      </w:r>
      <w:proofErr w:type="spellEnd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 xml:space="preserve"> called the Peas – di Natalia </w:t>
      </w:r>
      <w:proofErr w:type="spellStart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>Naumova</w:t>
      </w:r>
      <w:proofErr w:type="spellEnd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 xml:space="preserve"> (</w:t>
      </w:r>
      <w:r w:rsidRPr="00767695">
        <w:rPr>
          <w:rFonts w:ascii="Arial" w:hAnsi="Arial" w:cs="Arial"/>
          <w:b/>
          <w:sz w:val="22"/>
          <w:szCs w:val="22"/>
          <w:highlight w:val="lightGray"/>
          <w:lang w:val="en-US"/>
        </w:rPr>
        <w:t>Russia)</w:t>
      </w:r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br/>
        <w:t xml:space="preserve">The bus trip – di Sarah </w:t>
      </w:r>
      <w:proofErr w:type="spellStart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>Gampel</w:t>
      </w:r>
      <w:proofErr w:type="spellEnd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 xml:space="preserve"> (</w:t>
      </w:r>
      <w:proofErr w:type="spellStart"/>
      <w:r w:rsidRPr="00767695">
        <w:rPr>
          <w:rFonts w:ascii="Arial" w:hAnsi="Arial" w:cs="Arial"/>
          <w:b/>
          <w:sz w:val="22"/>
          <w:szCs w:val="22"/>
          <w:highlight w:val="lightGray"/>
          <w:lang w:val="en-US"/>
        </w:rPr>
        <w:t>Svezia</w:t>
      </w:r>
      <w:proofErr w:type="spellEnd"/>
      <w:r w:rsidRPr="00767695">
        <w:rPr>
          <w:rFonts w:ascii="Arial" w:hAnsi="Arial" w:cs="Arial"/>
          <w:b/>
          <w:sz w:val="22"/>
          <w:szCs w:val="22"/>
          <w:highlight w:val="lightGray"/>
          <w:lang w:val="en-US"/>
        </w:rPr>
        <w:t>)</w:t>
      </w:r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br/>
        <w:t xml:space="preserve">Traces of my brother – di Moritz </w:t>
      </w:r>
      <w:proofErr w:type="spellStart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>Mayerhofer</w:t>
      </w:r>
      <w:proofErr w:type="spellEnd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 xml:space="preserve"> (</w:t>
      </w:r>
      <w:r w:rsidRPr="00767695">
        <w:rPr>
          <w:rFonts w:ascii="Arial" w:hAnsi="Arial" w:cs="Arial"/>
          <w:b/>
          <w:sz w:val="22"/>
          <w:szCs w:val="22"/>
          <w:highlight w:val="lightGray"/>
          <w:lang w:val="en-US"/>
        </w:rPr>
        <w:t>Germania)</w:t>
      </w:r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br/>
        <w:t xml:space="preserve">Icky – di </w:t>
      </w:r>
      <w:proofErr w:type="spellStart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>Parastoo</w:t>
      </w:r>
      <w:proofErr w:type="spellEnd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> </w:t>
      </w:r>
      <w:proofErr w:type="spellStart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>Cardgar</w:t>
      </w:r>
      <w:proofErr w:type="spellEnd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> (</w:t>
      </w:r>
      <w:r w:rsidRPr="00767695">
        <w:rPr>
          <w:rFonts w:ascii="Arial" w:hAnsi="Arial" w:cs="Arial"/>
          <w:b/>
          <w:sz w:val="22"/>
          <w:szCs w:val="22"/>
          <w:highlight w:val="lightGray"/>
          <w:lang w:val="en-US"/>
        </w:rPr>
        <w:t>Iran)</w:t>
      </w:r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br/>
        <w:t>La </w:t>
      </w:r>
      <w:proofErr w:type="spellStart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>diablada</w:t>
      </w:r>
      <w:proofErr w:type="spellEnd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 xml:space="preserve"> – di Thomas </w:t>
      </w:r>
      <w:proofErr w:type="spellStart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>Lemoine</w:t>
      </w:r>
      <w:proofErr w:type="spellEnd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 xml:space="preserve"> (</w:t>
      </w:r>
      <w:proofErr w:type="spellStart"/>
      <w:r w:rsidRPr="00767695">
        <w:rPr>
          <w:rFonts w:ascii="Arial" w:hAnsi="Arial" w:cs="Arial"/>
          <w:b/>
          <w:sz w:val="22"/>
          <w:szCs w:val="22"/>
          <w:highlight w:val="lightGray"/>
          <w:lang w:val="en-US"/>
        </w:rPr>
        <w:t>Francia</w:t>
      </w:r>
      <w:proofErr w:type="spellEnd"/>
      <w:r w:rsidRPr="00767695">
        <w:rPr>
          <w:rFonts w:ascii="Arial" w:hAnsi="Arial" w:cs="Arial"/>
          <w:b/>
          <w:sz w:val="22"/>
          <w:szCs w:val="22"/>
          <w:highlight w:val="lightGray"/>
          <w:lang w:val="en-US"/>
        </w:rPr>
        <w:t>)</w:t>
      </w:r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br/>
        <w:t xml:space="preserve">24 days of torture – di Victoria Jardine, Ines </w:t>
      </w:r>
      <w:proofErr w:type="spellStart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>Pagniez</w:t>
      </w:r>
      <w:proofErr w:type="spellEnd"/>
      <w:r w:rsidRPr="00767695">
        <w:rPr>
          <w:rFonts w:ascii="Arial" w:hAnsi="Arial" w:cs="Arial"/>
          <w:sz w:val="22"/>
          <w:szCs w:val="22"/>
          <w:highlight w:val="lightGray"/>
          <w:lang w:val="en-US"/>
        </w:rPr>
        <w:t xml:space="preserve"> (</w:t>
      </w:r>
      <w:r w:rsidRPr="00767695">
        <w:rPr>
          <w:rFonts w:ascii="Arial" w:hAnsi="Arial" w:cs="Arial"/>
          <w:b/>
          <w:sz w:val="22"/>
          <w:szCs w:val="22"/>
          <w:highlight w:val="lightGray"/>
          <w:lang w:val="en-US"/>
        </w:rPr>
        <w:t>UK)</w:t>
      </w:r>
    </w:p>
    <w:p w:rsidR="002C093A" w:rsidRPr="00767695" w:rsidRDefault="002C093A" w:rsidP="002C093A">
      <w:pPr>
        <w:pStyle w:val="NormalWeb"/>
        <w:rPr>
          <w:rFonts w:ascii="Arial" w:hAnsi="Arial" w:cs="Arial"/>
          <w:b/>
          <w:sz w:val="22"/>
          <w:szCs w:val="22"/>
          <w:highlight w:val="lightGray"/>
        </w:rPr>
      </w:pPr>
      <w:r w:rsidRPr="00767695">
        <w:rPr>
          <w:rFonts w:ascii="Arial" w:hAnsi="Arial" w:cs="Arial"/>
          <w:b/>
          <w:sz w:val="22"/>
          <w:szCs w:val="22"/>
          <w:highlight w:val="lightGray"/>
        </w:rPr>
        <w:t xml:space="preserve">I finalisti della sezione Fiction Italiana sono: </w:t>
      </w:r>
    </w:p>
    <w:p w:rsidR="00372E82" w:rsidRPr="002C093A" w:rsidRDefault="002C093A" w:rsidP="002C093A">
      <w:pPr>
        <w:pStyle w:val="NormalWeb"/>
        <w:rPr>
          <w:rFonts w:ascii="Arial" w:hAnsi="Arial" w:cs="Arial"/>
          <w:sz w:val="22"/>
          <w:szCs w:val="22"/>
          <w:highlight w:val="lightGray"/>
        </w:rPr>
      </w:pPr>
      <w:r w:rsidRPr="00767695">
        <w:rPr>
          <w:rFonts w:ascii="Arial" w:hAnsi="Arial" w:cs="Arial"/>
          <w:sz w:val="22"/>
          <w:szCs w:val="22"/>
          <w:highlight w:val="lightGray"/>
        </w:rPr>
        <w:t>Ratzinger vuole tornare – di Valerio Vestoso</w:t>
      </w:r>
      <w:r w:rsidRPr="00767695">
        <w:rPr>
          <w:rFonts w:ascii="Arial" w:hAnsi="Arial" w:cs="Arial"/>
          <w:sz w:val="22"/>
          <w:szCs w:val="22"/>
          <w:highlight w:val="lightGray"/>
        </w:rPr>
        <w:br/>
        <w:t>Esseri di stelle – di Adriano Giotti</w:t>
      </w:r>
      <w:r w:rsidRPr="00767695">
        <w:rPr>
          <w:rFonts w:ascii="Arial" w:hAnsi="Arial" w:cs="Arial"/>
          <w:sz w:val="22"/>
          <w:szCs w:val="22"/>
          <w:highlight w:val="lightGray"/>
        </w:rPr>
        <w:br/>
        <w:t>Duale – di Gianluca Santoni</w:t>
      </w:r>
      <w:r w:rsidRPr="00767695">
        <w:rPr>
          <w:rFonts w:ascii="Arial" w:hAnsi="Arial" w:cs="Arial"/>
          <w:sz w:val="22"/>
          <w:szCs w:val="22"/>
          <w:highlight w:val="lightGray"/>
        </w:rPr>
        <w:br/>
      </w:r>
      <w:r w:rsidRPr="00767695">
        <w:rPr>
          <w:rStyle w:val="textexposedshow"/>
          <w:rFonts w:ascii="Arial" w:hAnsi="Arial" w:cs="Arial"/>
          <w:sz w:val="22"/>
          <w:szCs w:val="22"/>
          <w:highlight w:val="lightGray"/>
        </w:rPr>
        <w:t>Un arbitro in fuori gioco – di Andrea Gentile e Massimiliano Licchelli</w:t>
      </w:r>
      <w:r w:rsidRPr="00767695">
        <w:rPr>
          <w:rFonts w:ascii="Arial" w:hAnsi="Arial" w:cs="Arial"/>
          <w:sz w:val="22"/>
          <w:szCs w:val="22"/>
          <w:highlight w:val="lightGray"/>
        </w:rPr>
        <w:br/>
      </w:r>
      <w:r w:rsidRPr="00767695">
        <w:rPr>
          <w:rStyle w:val="textexposedshow"/>
          <w:rFonts w:ascii="Arial" w:hAnsi="Arial" w:cs="Arial"/>
          <w:sz w:val="22"/>
          <w:szCs w:val="22"/>
          <w:highlight w:val="lightGray"/>
        </w:rPr>
        <w:t>Mattia sa volare – Alessandro Porzio</w:t>
      </w:r>
      <w:r w:rsidRPr="00767695">
        <w:rPr>
          <w:rFonts w:ascii="Arial" w:hAnsi="Arial" w:cs="Arial"/>
          <w:sz w:val="22"/>
          <w:szCs w:val="22"/>
          <w:highlight w:val="lightGray"/>
        </w:rPr>
        <w:br/>
      </w:r>
      <w:r w:rsidRPr="00767695">
        <w:rPr>
          <w:rStyle w:val="textexposedshow"/>
          <w:rFonts w:ascii="Arial" w:hAnsi="Arial" w:cs="Arial"/>
          <w:sz w:val="22"/>
          <w:szCs w:val="22"/>
          <w:highlight w:val="lightGray"/>
        </w:rPr>
        <w:t>Djinn Tonic – di Domenico Guidetti</w:t>
      </w:r>
    </w:p>
    <w:p w:rsidR="00372E82" w:rsidRDefault="00372E82"/>
    <w:p w:rsidR="00496144" w:rsidRDefault="00496144"/>
    <w:p w:rsidR="00496144" w:rsidRDefault="00496144">
      <w:r>
        <w:t xml:space="preserve">Info FESTIVAL </w:t>
      </w:r>
      <w:bookmarkStart w:id="0" w:name="_GoBack"/>
      <w:bookmarkEnd w:id="0"/>
      <w:r>
        <w:t>: MARIA GRAZIA PALMIERI 393 9701668</w:t>
      </w:r>
    </w:p>
    <w:sectPr w:rsidR="004961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B1"/>
    <w:rsid w:val="000A56CC"/>
    <w:rsid w:val="000F4583"/>
    <w:rsid w:val="000F589B"/>
    <w:rsid w:val="00211934"/>
    <w:rsid w:val="002C093A"/>
    <w:rsid w:val="00372E82"/>
    <w:rsid w:val="003D346D"/>
    <w:rsid w:val="004171A6"/>
    <w:rsid w:val="00494154"/>
    <w:rsid w:val="00496144"/>
    <w:rsid w:val="004A7535"/>
    <w:rsid w:val="00620D96"/>
    <w:rsid w:val="007C55F6"/>
    <w:rsid w:val="007E770E"/>
    <w:rsid w:val="008153B1"/>
    <w:rsid w:val="008F6FAC"/>
    <w:rsid w:val="0090730F"/>
    <w:rsid w:val="009D45AF"/>
    <w:rsid w:val="00B97F94"/>
    <w:rsid w:val="00CB6FD4"/>
    <w:rsid w:val="00CF41A7"/>
    <w:rsid w:val="00E13A23"/>
    <w:rsid w:val="00E3609E"/>
    <w:rsid w:val="00E4289A"/>
    <w:rsid w:val="00E818B8"/>
    <w:rsid w:val="00EE25AA"/>
    <w:rsid w:val="00EF1299"/>
    <w:rsid w:val="00F65EF8"/>
    <w:rsid w:val="00F7549C"/>
    <w:rsid w:val="00F85374"/>
    <w:rsid w:val="00FE035A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5366"/>
  <w15:chartTrackingRefBased/>
  <w15:docId w15:val="{3C0D727C-9306-4969-9FCE-BF68E90A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DefaultParagraphFont"/>
    <w:rsid w:val="002C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4391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Palmieri</dc:creator>
  <cp:keywords/>
  <dc:description/>
  <cp:lastModifiedBy>Maria Grazia Palmieri</cp:lastModifiedBy>
  <cp:revision>4</cp:revision>
  <dcterms:created xsi:type="dcterms:W3CDTF">2017-03-19T16:56:00Z</dcterms:created>
  <dcterms:modified xsi:type="dcterms:W3CDTF">2017-03-23T09:22:00Z</dcterms:modified>
</cp:coreProperties>
</file>