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2BED" w14:textId="31592538" w:rsidR="00037489" w:rsidRDefault="00037489" w:rsidP="00037489">
      <w:pPr>
        <w:pStyle w:val="Default"/>
        <w:jc w:val="center"/>
      </w:pPr>
      <w:r>
        <w:rPr>
          <w:noProof/>
        </w:rPr>
        <w:drawing>
          <wp:inline distT="0" distB="0" distL="0" distR="0" wp14:anchorId="43F5A60B" wp14:editId="73DA0CE6">
            <wp:extent cx="4080009" cy="586728"/>
            <wp:effectExtent l="0" t="0" r="0" b="4445"/>
            <wp:docPr id="410552649" name="Immagine 2" descr="Immagine che contiene test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52649" name="Immagine 2" descr="Immagine che contiene testo, Elementi grafici, Carattere, grafic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70412" cy="614109"/>
                    </a:xfrm>
                    <a:prstGeom prst="rect">
                      <a:avLst/>
                    </a:prstGeom>
                  </pic:spPr>
                </pic:pic>
              </a:graphicData>
            </a:graphic>
          </wp:inline>
        </w:drawing>
      </w:r>
    </w:p>
    <w:p w14:paraId="1EAC125E" w14:textId="0F2DC54D" w:rsidR="00037489" w:rsidRDefault="00037489" w:rsidP="00037489">
      <w:pPr>
        <w:pStyle w:val="Default"/>
        <w:jc w:val="center"/>
        <w:rPr>
          <w:sz w:val="32"/>
          <w:szCs w:val="32"/>
        </w:rPr>
      </w:pPr>
      <w:r>
        <w:rPr>
          <w:b/>
          <w:bCs/>
          <w:sz w:val="32"/>
          <w:szCs w:val="32"/>
        </w:rPr>
        <w:t>CORTODINO XIII EDIZIONE - ANNO 2023</w:t>
      </w:r>
    </w:p>
    <w:p w14:paraId="4A496FDF" w14:textId="22EEFF57" w:rsidR="00037489" w:rsidRDefault="00037489" w:rsidP="00037489">
      <w:pPr>
        <w:pStyle w:val="Default"/>
        <w:jc w:val="center"/>
        <w:rPr>
          <w:sz w:val="23"/>
          <w:szCs w:val="23"/>
        </w:rPr>
      </w:pPr>
      <w:r>
        <w:rPr>
          <w:sz w:val="23"/>
          <w:szCs w:val="23"/>
        </w:rPr>
        <w:t>BANDO DI CONCORSO E REGOLAMENTO</w:t>
      </w:r>
    </w:p>
    <w:p w14:paraId="6B3A9F6E" w14:textId="77777777" w:rsidR="00037489" w:rsidRDefault="00037489" w:rsidP="00037489">
      <w:pPr>
        <w:pStyle w:val="Default"/>
        <w:jc w:val="center"/>
        <w:rPr>
          <w:sz w:val="23"/>
          <w:szCs w:val="23"/>
        </w:rPr>
      </w:pPr>
    </w:p>
    <w:p w14:paraId="693130D5" w14:textId="77777777" w:rsidR="001C1FA6" w:rsidRPr="00751319" w:rsidRDefault="001C1FA6" w:rsidP="001C1FA6">
      <w:pPr>
        <w:pStyle w:val="Default"/>
        <w:rPr>
          <w:sz w:val="20"/>
          <w:szCs w:val="20"/>
        </w:rPr>
      </w:pPr>
      <w:r w:rsidRPr="00751319">
        <w:rPr>
          <w:sz w:val="20"/>
          <w:szCs w:val="20"/>
        </w:rPr>
        <w:t xml:space="preserve">L’Associazione di Promozione Sociale Esseoesse indice “CortoDino Film Festival Dino De Laurentiis 2023 – XIII Edizione”, un concorso che muove dalla volontà di ricordare e celebrare, nella sua terra natale ed in termini non solo commemorativi, ma propositivi, la figura e l’opera di Dino De Laurentiis. All’evento collaborano la Regione Campania, la Città Metropolitana di Napoli, i comuni dell’area vesuviana, il Liceo dell’Arte e della Comunicazione Giorgio De Chirico, le scuole secondarie di primo e secondo grado dell’area vesuviana e le principali associazioni culturali del territorio vesuviano e campano. </w:t>
      </w:r>
    </w:p>
    <w:p w14:paraId="1F2B3FB6" w14:textId="77777777" w:rsidR="001C1FA6" w:rsidRPr="00751319" w:rsidRDefault="001C1FA6" w:rsidP="001C1FA6">
      <w:pPr>
        <w:pStyle w:val="Default"/>
        <w:rPr>
          <w:sz w:val="20"/>
          <w:szCs w:val="20"/>
        </w:rPr>
      </w:pPr>
      <w:r w:rsidRPr="00751319">
        <w:rPr>
          <w:sz w:val="20"/>
          <w:szCs w:val="20"/>
        </w:rPr>
        <w:t xml:space="preserve">Obiettivo centrale dell’iniziativa è pertanto quello di creare un’occasione di incontro, confronto e conoscenza di giovani filmmaker che si affacciano nel panorama cinematografico, nel quale sicuramente rilevante è stato il segno lasciato dall’illustre torrese, promuovendo la diffusione della cultura cinematografica attraverso l’inclusione dei soggetti svantaggiati, e con la ricerca e la promozione di opere dei talenti campani, nazionali e internazionali. </w:t>
      </w:r>
    </w:p>
    <w:p w14:paraId="5937E4E9" w14:textId="77777777" w:rsidR="001C1FA6" w:rsidRPr="00751319" w:rsidRDefault="001C1FA6" w:rsidP="001C1FA6">
      <w:pPr>
        <w:pStyle w:val="Default"/>
        <w:rPr>
          <w:sz w:val="20"/>
          <w:szCs w:val="20"/>
        </w:rPr>
      </w:pPr>
      <w:r w:rsidRPr="00751319">
        <w:rPr>
          <w:sz w:val="20"/>
          <w:szCs w:val="20"/>
        </w:rPr>
        <w:t>La presenza del mondo dell’associazionismo, culturale e di solidarietà, e quello della scuola costituiscono il segnale più evidente della finalità di raccordarsi in particolare con il mondo dei giovani.</w:t>
      </w:r>
    </w:p>
    <w:p w14:paraId="50559689" w14:textId="77777777" w:rsidR="001C1FA6" w:rsidRPr="00751319" w:rsidRDefault="001C1FA6" w:rsidP="001C1FA6">
      <w:pPr>
        <w:pStyle w:val="Default"/>
        <w:rPr>
          <w:sz w:val="20"/>
          <w:szCs w:val="20"/>
        </w:rPr>
      </w:pPr>
      <w:r w:rsidRPr="00751319">
        <w:rPr>
          <w:sz w:val="20"/>
          <w:szCs w:val="20"/>
        </w:rPr>
        <w:t>Cortodino Film Festival XIII edizione si terrà nel mese di novembre 2023. Città, luoghi e giorni dell’evento saranno comunicati successivamente.</w:t>
      </w:r>
    </w:p>
    <w:p w14:paraId="7E7CE214" w14:textId="77777777" w:rsidR="001C1FA6" w:rsidRPr="00751319" w:rsidRDefault="001C1FA6" w:rsidP="001C1FA6">
      <w:pPr>
        <w:pStyle w:val="Default"/>
        <w:jc w:val="center"/>
        <w:rPr>
          <w:sz w:val="20"/>
          <w:szCs w:val="20"/>
        </w:rPr>
      </w:pPr>
    </w:p>
    <w:p w14:paraId="17FA1114" w14:textId="77777777" w:rsidR="001C1FA6" w:rsidRPr="00751319" w:rsidRDefault="001C1FA6" w:rsidP="001C1FA6">
      <w:pPr>
        <w:pStyle w:val="Default"/>
        <w:rPr>
          <w:sz w:val="28"/>
          <w:szCs w:val="28"/>
        </w:rPr>
      </w:pPr>
      <w:r w:rsidRPr="00751319">
        <w:rPr>
          <w:b/>
          <w:bCs/>
          <w:sz w:val="28"/>
          <w:szCs w:val="28"/>
        </w:rPr>
        <w:t xml:space="preserve">REGOLAMENTO </w:t>
      </w:r>
    </w:p>
    <w:p w14:paraId="6F6DF0D3" w14:textId="77777777" w:rsidR="001C1FA6" w:rsidRPr="00751319" w:rsidRDefault="001C1FA6" w:rsidP="001C1FA6">
      <w:pPr>
        <w:pStyle w:val="Default"/>
        <w:rPr>
          <w:sz w:val="23"/>
          <w:szCs w:val="23"/>
        </w:rPr>
      </w:pPr>
      <w:r w:rsidRPr="00751319">
        <w:rPr>
          <w:b/>
          <w:bCs/>
          <w:sz w:val="23"/>
          <w:szCs w:val="23"/>
        </w:rPr>
        <w:t xml:space="preserve">Art. 1 – Partecipazione </w:t>
      </w:r>
    </w:p>
    <w:p w14:paraId="67BCB035" w14:textId="77777777" w:rsidR="001C1FA6" w:rsidRPr="00751319" w:rsidRDefault="001C1FA6" w:rsidP="001C1FA6">
      <w:pPr>
        <w:pStyle w:val="Default"/>
        <w:rPr>
          <w:sz w:val="20"/>
          <w:szCs w:val="20"/>
        </w:rPr>
      </w:pPr>
      <w:r w:rsidRPr="00751319">
        <w:rPr>
          <w:sz w:val="20"/>
          <w:szCs w:val="20"/>
        </w:rPr>
        <w:t xml:space="preserve">Possono partecipare alle seguenti </w:t>
      </w:r>
      <w:r w:rsidRPr="00751319">
        <w:rPr>
          <w:b/>
          <w:bCs/>
          <w:sz w:val="20"/>
          <w:szCs w:val="20"/>
        </w:rPr>
        <w:t xml:space="preserve">Sezioni </w:t>
      </w:r>
      <w:r w:rsidRPr="00751319">
        <w:rPr>
          <w:sz w:val="20"/>
          <w:szCs w:val="20"/>
        </w:rPr>
        <w:t xml:space="preserve">di concorso: </w:t>
      </w:r>
    </w:p>
    <w:p w14:paraId="4CC0CE46" w14:textId="77777777" w:rsidR="001C1FA6" w:rsidRPr="00751319" w:rsidRDefault="001C1FA6" w:rsidP="001C1FA6">
      <w:pPr>
        <w:pStyle w:val="Default"/>
        <w:rPr>
          <w:sz w:val="20"/>
          <w:szCs w:val="20"/>
        </w:rPr>
      </w:pPr>
      <w:r w:rsidRPr="00751319">
        <w:rPr>
          <w:b/>
          <w:bCs/>
          <w:sz w:val="20"/>
          <w:szCs w:val="20"/>
        </w:rPr>
        <w:t xml:space="preserve">Cortodino </w:t>
      </w:r>
    </w:p>
    <w:p w14:paraId="1BB63849" w14:textId="77777777" w:rsidR="001C1FA6" w:rsidRPr="00751319" w:rsidRDefault="001C1FA6" w:rsidP="001C1FA6">
      <w:pPr>
        <w:pStyle w:val="Default"/>
        <w:rPr>
          <w:sz w:val="20"/>
          <w:szCs w:val="20"/>
        </w:rPr>
      </w:pPr>
      <w:r w:rsidRPr="00751319">
        <w:rPr>
          <w:sz w:val="20"/>
          <w:szCs w:val="20"/>
        </w:rPr>
        <w:t xml:space="preserve">Cortometraggi della durata massima di 20 (venti  minuti, titoli di testa e di coda compresi), prodotti dall’anno 2019 al 2023, realizzati da autori nati dopo il 1° Gennaio 1987. </w:t>
      </w:r>
    </w:p>
    <w:p w14:paraId="389A0EBA" w14:textId="77777777" w:rsidR="001C1FA6" w:rsidRPr="00751319" w:rsidRDefault="001C1FA6" w:rsidP="001C1FA6">
      <w:pPr>
        <w:pStyle w:val="Default"/>
        <w:rPr>
          <w:sz w:val="20"/>
          <w:szCs w:val="20"/>
        </w:rPr>
      </w:pPr>
      <w:r w:rsidRPr="00751319">
        <w:rPr>
          <w:b/>
          <w:bCs/>
          <w:sz w:val="20"/>
          <w:szCs w:val="20"/>
        </w:rPr>
        <w:t xml:space="preserve">Cortodino Over </w:t>
      </w:r>
    </w:p>
    <w:p w14:paraId="0933D6FB" w14:textId="4B5D449D" w:rsidR="001C1FA6" w:rsidRPr="00751319" w:rsidRDefault="001C1FA6" w:rsidP="001C1FA6">
      <w:pPr>
        <w:pStyle w:val="Default"/>
        <w:rPr>
          <w:sz w:val="20"/>
          <w:szCs w:val="20"/>
        </w:rPr>
      </w:pPr>
      <w:r w:rsidRPr="00751319">
        <w:rPr>
          <w:sz w:val="20"/>
          <w:szCs w:val="20"/>
        </w:rPr>
        <w:t>Cortometraggi della durata massima di 52 (cinquantadue minuti, titoli di testa e di coda compresi), prodotti dall’anno 2019 al 202</w:t>
      </w:r>
      <w:r w:rsidR="00FF2B9E">
        <w:rPr>
          <w:sz w:val="20"/>
          <w:szCs w:val="20"/>
        </w:rPr>
        <w:t>3</w:t>
      </w:r>
      <w:r w:rsidRPr="00751319">
        <w:rPr>
          <w:sz w:val="20"/>
          <w:szCs w:val="20"/>
        </w:rPr>
        <w:t xml:space="preserve">. Autore senza limiti di età. </w:t>
      </w:r>
    </w:p>
    <w:p w14:paraId="24CB13C2" w14:textId="77777777" w:rsidR="001C1FA6" w:rsidRPr="00751319" w:rsidRDefault="001C1FA6" w:rsidP="001C1FA6">
      <w:pPr>
        <w:pStyle w:val="Default"/>
        <w:rPr>
          <w:sz w:val="20"/>
          <w:szCs w:val="20"/>
        </w:rPr>
      </w:pPr>
      <w:r w:rsidRPr="00751319">
        <w:rPr>
          <w:b/>
          <w:bCs/>
          <w:sz w:val="20"/>
          <w:szCs w:val="20"/>
        </w:rPr>
        <w:t xml:space="preserve">Cortodino Scuola </w:t>
      </w:r>
    </w:p>
    <w:p w14:paraId="1DC1B246" w14:textId="77777777" w:rsidR="001C1FA6" w:rsidRPr="00751319" w:rsidRDefault="001C1FA6" w:rsidP="001C1FA6">
      <w:pPr>
        <w:pStyle w:val="Default"/>
        <w:rPr>
          <w:sz w:val="20"/>
          <w:szCs w:val="20"/>
        </w:rPr>
      </w:pPr>
      <w:r w:rsidRPr="00751319">
        <w:rPr>
          <w:sz w:val="20"/>
          <w:szCs w:val="20"/>
        </w:rPr>
        <w:t xml:space="preserve">Cortometraggi della durata massima di 15 (quindici minuti, titoli di testa e di coda compresi), prodotti dal 2019 al 2023 dalle scuole secondarie di primo e secondo grado. Autore senza limiti di età. </w:t>
      </w:r>
    </w:p>
    <w:p w14:paraId="2AE0F522" w14:textId="77777777" w:rsidR="001C1FA6" w:rsidRPr="00751319" w:rsidRDefault="001C1FA6" w:rsidP="001C1FA6">
      <w:pPr>
        <w:pStyle w:val="Default"/>
        <w:rPr>
          <w:sz w:val="20"/>
          <w:szCs w:val="20"/>
        </w:rPr>
      </w:pPr>
      <w:r w:rsidRPr="00751319">
        <w:rPr>
          <w:b/>
          <w:bCs/>
          <w:sz w:val="20"/>
          <w:szCs w:val="20"/>
        </w:rPr>
        <w:t xml:space="preserve">Cortodino Animazione </w:t>
      </w:r>
    </w:p>
    <w:p w14:paraId="1328DAB1" w14:textId="77777777" w:rsidR="001C1FA6" w:rsidRPr="00751319" w:rsidRDefault="001C1FA6" w:rsidP="001C1FA6">
      <w:pPr>
        <w:pStyle w:val="Default"/>
        <w:rPr>
          <w:sz w:val="20"/>
          <w:szCs w:val="20"/>
        </w:rPr>
      </w:pPr>
      <w:r w:rsidRPr="00751319">
        <w:rPr>
          <w:sz w:val="20"/>
          <w:szCs w:val="20"/>
        </w:rPr>
        <w:t xml:space="preserve">Cortometraggi di animazione della durata massima di 15 (quindici minuti, titoli di testa e di coda compresi), prodotti dall’anno 2019 al 2023. Autore senza limiti di età. </w:t>
      </w:r>
    </w:p>
    <w:p w14:paraId="215A7AC4" w14:textId="77777777" w:rsidR="001C1FA6" w:rsidRPr="00751319" w:rsidRDefault="001C1FA6" w:rsidP="001C1FA6">
      <w:pPr>
        <w:pStyle w:val="Default"/>
        <w:rPr>
          <w:sz w:val="20"/>
          <w:szCs w:val="20"/>
        </w:rPr>
      </w:pPr>
      <w:r w:rsidRPr="00751319">
        <w:rPr>
          <w:b/>
          <w:bCs/>
          <w:sz w:val="20"/>
          <w:szCs w:val="20"/>
        </w:rPr>
        <w:t>Cortodino Doc short</w:t>
      </w:r>
    </w:p>
    <w:p w14:paraId="2724691A" w14:textId="77777777" w:rsidR="001C1FA6" w:rsidRPr="00751319" w:rsidRDefault="001C1FA6" w:rsidP="001C1FA6">
      <w:pPr>
        <w:pStyle w:val="Default"/>
        <w:rPr>
          <w:sz w:val="20"/>
          <w:szCs w:val="20"/>
        </w:rPr>
      </w:pPr>
      <w:r w:rsidRPr="00751319">
        <w:rPr>
          <w:sz w:val="20"/>
          <w:szCs w:val="20"/>
        </w:rPr>
        <w:t xml:space="preserve">Documentari e Docufilm della durata massima di 30 (trenta minuti, titoli di testa e di coda compresi), prodotti dall’anno 2019 al 2023. Autore senza limiti di età. </w:t>
      </w:r>
    </w:p>
    <w:p w14:paraId="3AE0D141" w14:textId="77777777" w:rsidR="001C1FA6" w:rsidRPr="00751319" w:rsidRDefault="001C1FA6" w:rsidP="001C1FA6">
      <w:pPr>
        <w:pStyle w:val="Default"/>
        <w:rPr>
          <w:sz w:val="20"/>
          <w:szCs w:val="20"/>
        </w:rPr>
      </w:pPr>
      <w:r w:rsidRPr="00751319">
        <w:rPr>
          <w:b/>
          <w:bCs/>
          <w:sz w:val="20"/>
          <w:szCs w:val="20"/>
        </w:rPr>
        <w:t xml:space="preserve">Cortodino Doc </w:t>
      </w:r>
    </w:p>
    <w:p w14:paraId="5DC8770A" w14:textId="77777777" w:rsidR="001C1FA6" w:rsidRPr="00751319" w:rsidRDefault="001C1FA6" w:rsidP="001C1FA6">
      <w:pPr>
        <w:pStyle w:val="Default"/>
        <w:rPr>
          <w:sz w:val="20"/>
          <w:szCs w:val="20"/>
        </w:rPr>
      </w:pPr>
      <w:r w:rsidRPr="00751319">
        <w:rPr>
          <w:sz w:val="20"/>
          <w:szCs w:val="20"/>
        </w:rPr>
        <w:t xml:space="preserve">Documentari e Docufilm della durata massima di 52 (cinquantadue minuti, titoli di testa e di coda compresi), prodotti dall’anno dal 2019 al 2023. Autore senza limiti di età. </w:t>
      </w:r>
    </w:p>
    <w:p w14:paraId="6E8B9EF6" w14:textId="77777777" w:rsidR="001C1FA6" w:rsidRPr="00751319" w:rsidRDefault="001C1FA6" w:rsidP="001C1FA6">
      <w:pPr>
        <w:pStyle w:val="Default"/>
        <w:rPr>
          <w:sz w:val="20"/>
          <w:szCs w:val="20"/>
        </w:rPr>
      </w:pPr>
      <w:r w:rsidRPr="00751319">
        <w:rPr>
          <w:b/>
          <w:bCs/>
          <w:sz w:val="20"/>
          <w:szCs w:val="20"/>
        </w:rPr>
        <w:t xml:space="preserve">Cortodino Talento Campano </w:t>
      </w:r>
    </w:p>
    <w:p w14:paraId="7D5E2585" w14:textId="77777777" w:rsidR="001C1FA6" w:rsidRPr="00751319" w:rsidRDefault="001C1FA6" w:rsidP="001C1FA6">
      <w:pPr>
        <w:pStyle w:val="Default"/>
        <w:rPr>
          <w:sz w:val="20"/>
          <w:szCs w:val="20"/>
        </w:rPr>
      </w:pPr>
      <w:r w:rsidRPr="00751319">
        <w:rPr>
          <w:sz w:val="20"/>
          <w:szCs w:val="20"/>
        </w:rPr>
        <w:t xml:space="preserve">Cortometraggi, documentari e corti di animazione realizzati dal 2019 al 2023 da autori nati in Campania. </w:t>
      </w:r>
    </w:p>
    <w:p w14:paraId="1FD25DB9" w14:textId="77777777" w:rsidR="001C1FA6" w:rsidRPr="00751319" w:rsidRDefault="001C1FA6" w:rsidP="001C1FA6">
      <w:pPr>
        <w:pStyle w:val="Default"/>
        <w:rPr>
          <w:sz w:val="20"/>
          <w:szCs w:val="20"/>
        </w:rPr>
      </w:pPr>
    </w:p>
    <w:p w14:paraId="6462462A" w14:textId="77777777" w:rsidR="001C1FA6" w:rsidRPr="00751319" w:rsidRDefault="001C1FA6" w:rsidP="001C1FA6">
      <w:pPr>
        <w:pStyle w:val="Default"/>
        <w:rPr>
          <w:color w:val="auto"/>
          <w:sz w:val="20"/>
          <w:szCs w:val="20"/>
        </w:rPr>
      </w:pPr>
      <w:r w:rsidRPr="00751319">
        <w:rPr>
          <w:color w:val="auto"/>
          <w:sz w:val="20"/>
          <w:szCs w:val="20"/>
        </w:rPr>
        <w:t xml:space="preserve">È possibile iscrivere le opere ad una sola sezione di concorso fatta eccezione per gli autori nati in Campania ai quali è consentita la doppia iscrizione. </w:t>
      </w:r>
    </w:p>
    <w:p w14:paraId="292AAFCC" w14:textId="77777777" w:rsidR="001C1FA6" w:rsidRPr="00751319" w:rsidRDefault="001C1FA6" w:rsidP="001C1FA6">
      <w:pPr>
        <w:pStyle w:val="Default"/>
        <w:rPr>
          <w:color w:val="auto"/>
          <w:sz w:val="20"/>
          <w:szCs w:val="20"/>
        </w:rPr>
      </w:pPr>
    </w:p>
    <w:p w14:paraId="65A6E638" w14:textId="77777777" w:rsidR="001C1FA6" w:rsidRPr="00751319" w:rsidRDefault="001C1FA6" w:rsidP="001C1FA6">
      <w:pPr>
        <w:pStyle w:val="Default"/>
        <w:rPr>
          <w:b/>
          <w:bCs/>
          <w:color w:val="auto"/>
          <w:sz w:val="20"/>
          <w:szCs w:val="20"/>
        </w:rPr>
      </w:pPr>
      <w:r w:rsidRPr="00751319">
        <w:rPr>
          <w:b/>
          <w:bCs/>
          <w:color w:val="auto"/>
          <w:sz w:val="20"/>
          <w:szCs w:val="20"/>
        </w:rPr>
        <w:t xml:space="preserve">Segnalazioni </w:t>
      </w:r>
    </w:p>
    <w:p w14:paraId="4EDAECA0" w14:textId="77777777" w:rsidR="001C1FA6" w:rsidRPr="00751319" w:rsidRDefault="001C1FA6" w:rsidP="001C1FA6">
      <w:pPr>
        <w:pStyle w:val="Default"/>
        <w:rPr>
          <w:color w:val="auto"/>
          <w:sz w:val="20"/>
          <w:szCs w:val="20"/>
        </w:rPr>
      </w:pPr>
      <w:r w:rsidRPr="00751319">
        <w:rPr>
          <w:color w:val="auto"/>
          <w:sz w:val="20"/>
          <w:szCs w:val="20"/>
        </w:rPr>
        <w:t xml:space="preserve">È ammessa la segnalazione alla Direzione artistica di cortometraggi e lungometraggi a tematica sociale scrivendo e inviando link per la visione all’indirizzo di posta riportato all’Art.2 del Regolamento. </w:t>
      </w:r>
    </w:p>
    <w:p w14:paraId="3FB4A0C0" w14:textId="77777777" w:rsidR="001C1FA6" w:rsidRPr="00751319" w:rsidRDefault="001C1FA6" w:rsidP="001C1FA6">
      <w:pPr>
        <w:pStyle w:val="Default"/>
        <w:rPr>
          <w:color w:val="auto"/>
          <w:sz w:val="20"/>
          <w:szCs w:val="20"/>
        </w:rPr>
      </w:pPr>
    </w:p>
    <w:p w14:paraId="0F87AB70" w14:textId="77777777" w:rsidR="001C1FA6" w:rsidRPr="00751319" w:rsidRDefault="001C1FA6" w:rsidP="001C1FA6">
      <w:pPr>
        <w:pStyle w:val="Default"/>
        <w:rPr>
          <w:color w:val="auto"/>
          <w:sz w:val="23"/>
          <w:szCs w:val="23"/>
        </w:rPr>
      </w:pPr>
      <w:r w:rsidRPr="00751319">
        <w:rPr>
          <w:b/>
          <w:bCs/>
          <w:color w:val="auto"/>
          <w:sz w:val="23"/>
          <w:szCs w:val="23"/>
        </w:rPr>
        <w:t xml:space="preserve">Art. 2 – Iscrizione. Invio materiali. Scadenze. </w:t>
      </w:r>
    </w:p>
    <w:p w14:paraId="62C89850" w14:textId="77777777" w:rsidR="001C1FA6" w:rsidRPr="00751319" w:rsidRDefault="001C1FA6" w:rsidP="001C1FA6">
      <w:pPr>
        <w:pStyle w:val="Default"/>
        <w:rPr>
          <w:sz w:val="20"/>
          <w:szCs w:val="20"/>
        </w:rPr>
      </w:pPr>
      <w:r w:rsidRPr="00751319">
        <w:rPr>
          <w:color w:val="auto"/>
          <w:sz w:val="20"/>
          <w:szCs w:val="20"/>
        </w:rPr>
        <w:t xml:space="preserve">La pre-iscrizione al concorso 2023 avviene presentando le loro opere tramite i portali </w:t>
      </w:r>
      <w:r w:rsidRPr="00751319">
        <w:rPr>
          <w:b/>
          <w:bCs/>
          <w:color w:val="0000FF"/>
          <w:sz w:val="20"/>
          <w:szCs w:val="20"/>
        </w:rPr>
        <w:t xml:space="preserve">FilmFreeway </w:t>
      </w:r>
      <w:r w:rsidRPr="00751319">
        <w:rPr>
          <w:sz w:val="20"/>
          <w:szCs w:val="20"/>
        </w:rPr>
        <w:t xml:space="preserve">e </w:t>
      </w:r>
      <w:r w:rsidRPr="00751319">
        <w:rPr>
          <w:b/>
          <w:bCs/>
          <w:color w:val="0000FF"/>
          <w:sz w:val="20"/>
          <w:szCs w:val="20"/>
        </w:rPr>
        <w:t>Festhome</w:t>
      </w:r>
      <w:r w:rsidRPr="00751319">
        <w:rPr>
          <w:sz w:val="20"/>
          <w:szCs w:val="20"/>
        </w:rPr>
        <w:t xml:space="preserve">. </w:t>
      </w:r>
    </w:p>
    <w:p w14:paraId="448830D8" w14:textId="77777777" w:rsidR="001C1FA6" w:rsidRPr="00751319" w:rsidRDefault="001C1FA6" w:rsidP="001C1FA6">
      <w:pPr>
        <w:pStyle w:val="Default"/>
        <w:rPr>
          <w:sz w:val="20"/>
          <w:szCs w:val="20"/>
        </w:rPr>
      </w:pPr>
      <w:r w:rsidRPr="00751319">
        <w:rPr>
          <w:sz w:val="20"/>
          <w:szCs w:val="20"/>
        </w:rPr>
        <w:t xml:space="preserve">Gli autori </w:t>
      </w:r>
      <w:r w:rsidRPr="00751319">
        <w:rPr>
          <w:b/>
          <w:bCs/>
          <w:sz w:val="20"/>
          <w:szCs w:val="20"/>
        </w:rPr>
        <w:t xml:space="preserve">devono completare l’iscrizione </w:t>
      </w:r>
      <w:r w:rsidRPr="00751319">
        <w:rPr>
          <w:sz w:val="20"/>
          <w:szCs w:val="20"/>
        </w:rPr>
        <w:t xml:space="preserve">inviando per ogni opera presentata (anche tramite loro delegati, comprese le società di distribuzione): </w:t>
      </w:r>
    </w:p>
    <w:p w14:paraId="37C6AB02" w14:textId="77777777" w:rsidR="001C1FA6" w:rsidRPr="00751319" w:rsidRDefault="001C1FA6" w:rsidP="001C1FA6">
      <w:pPr>
        <w:pStyle w:val="Default"/>
        <w:rPr>
          <w:sz w:val="20"/>
          <w:szCs w:val="20"/>
        </w:rPr>
      </w:pPr>
      <w:r w:rsidRPr="00751319">
        <w:rPr>
          <w:sz w:val="20"/>
          <w:szCs w:val="20"/>
        </w:rPr>
        <w:t xml:space="preserve">a) scheda d’iscrizione (allegata alla presente) debitamente compilata in tutte le sue parti, firmata dall’autore o suo delegato e inviata in formato </w:t>
      </w:r>
      <w:r w:rsidRPr="00751319">
        <w:rPr>
          <w:b/>
          <w:bCs/>
          <w:sz w:val="20"/>
          <w:szCs w:val="20"/>
        </w:rPr>
        <w:t>.pdf</w:t>
      </w:r>
      <w:r w:rsidRPr="00751319">
        <w:rPr>
          <w:sz w:val="20"/>
          <w:szCs w:val="20"/>
        </w:rPr>
        <w:t xml:space="preserve">; </w:t>
      </w:r>
    </w:p>
    <w:p w14:paraId="5B9B2BB7" w14:textId="77777777" w:rsidR="001C1FA6" w:rsidRPr="00751319" w:rsidRDefault="001C1FA6" w:rsidP="001C1FA6">
      <w:pPr>
        <w:pStyle w:val="Default"/>
        <w:rPr>
          <w:sz w:val="20"/>
          <w:szCs w:val="20"/>
        </w:rPr>
      </w:pPr>
      <w:r w:rsidRPr="00751319">
        <w:rPr>
          <w:sz w:val="20"/>
          <w:szCs w:val="20"/>
        </w:rPr>
        <w:t xml:space="preserve">b) fotocopia del documento di identità dell’autore in formato </w:t>
      </w:r>
      <w:r w:rsidRPr="00751319">
        <w:rPr>
          <w:b/>
          <w:bCs/>
          <w:sz w:val="20"/>
          <w:szCs w:val="20"/>
        </w:rPr>
        <w:t>.pdf</w:t>
      </w:r>
      <w:r w:rsidRPr="00751319">
        <w:rPr>
          <w:sz w:val="20"/>
          <w:szCs w:val="20"/>
        </w:rPr>
        <w:t xml:space="preserve">; </w:t>
      </w:r>
    </w:p>
    <w:p w14:paraId="6AE8E9F6" w14:textId="77777777" w:rsidR="001C1FA6" w:rsidRPr="00751319" w:rsidRDefault="001C1FA6" w:rsidP="001C1FA6">
      <w:pPr>
        <w:pStyle w:val="Default"/>
        <w:rPr>
          <w:sz w:val="20"/>
          <w:szCs w:val="20"/>
        </w:rPr>
      </w:pPr>
      <w:r w:rsidRPr="00751319">
        <w:rPr>
          <w:sz w:val="20"/>
          <w:szCs w:val="20"/>
        </w:rPr>
        <w:t xml:space="preserve">c) Foto del regista; </w:t>
      </w:r>
    </w:p>
    <w:p w14:paraId="04648472" w14:textId="77777777" w:rsidR="001C1FA6" w:rsidRPr="00751319" w:rsidRDefault="001C1FA6" w:rsidP="001C1FA6">
      <w:pPr>
        <w:pStyle w:val="Default"/>
        <w:rPr>
          <w:sz w:val="20"/>
          <w:szCs w:val="20"/>
        </w:rPr>
      </w:pPr>
      <w:r w:rsidRPr="00751319">
        <w:rPr>
          <w:sz w:val="20"/>
          <w:szCs w:val="20"/>
        </w:rPr>
        <w:t xml:space="preserve">d) Poster del film; </w:t>
      </w:r>
    </w:p>
    <w:p w14:paraId="1F39C97B" w14:textId="77777777" w:rsidR="001C1FA6" w:rsidRPr="00751319" w:rsidRDefault="001C1FA6" w:rsidP="001C1FA6">
      <w:pPr>
        <w:pStyle w:val="Default"/>
        <w:rPr>
          <w:sz w:val="20"/>
          <w:szCs w:val="20"/>
        </w:rPr>
      </w:pPr>
      <w:r w:rsidRPr="00751319">
        <w:rPr>
          <w:sz w:val="20"/>
          <w:szCs w:val="20"/>
        </w:rPr>
        <w:t xml:space="preserve">e) Tre foto di scena; </w:t>
      </w:r>
    </w:p>
    <w:p w14:paraId="06F332C7" w14:textId="77777777" w:rsidR="001C1FA6" w:rsidRPr="00751319" w:rsidRDefault="001C1FA6" w:rsidP="001C1FA6">
      <w:pPr>
        <w:pStyle w:val="Default"/>
        <w:rPr>
          <w:sz w:val="20"/>
          <w:szCs w:val="20"/>
        </w:rPr>
      </w:pPr>
      <w:r w:rsidRPr="00751319">
        <w:rPr>
          <w:sz w:val="20"/>
          <w:szCs w:val="20"/>
        </w:rPr>
        <w:t xml:space="preserve">f) Link al film proposto; </w:t>
      </w:r>
    </w:p>
    <w:p w14:paraId="3AEFAD86" w14:textId="77777777" w:rsidR="001C1FA6" w:rsidRPr="00751319" w:rsidRDefault="001C1FA6" w:rsidP="001C1FA6">
      <w:pPr>
        <w:pStyle w:val="Default"/>
        <w:rPr>
          <w:sz w:val="20"/>
          <w:szCs w:val="20"/>
        </w:rPr>
      </w:pPr>
      <w:r w:rsidRPr="00751319">
        <w:rPr>
          <w:sz w:val="20"/>
          <w:szCs w:val="20"/>
        </w:rPr>
        <w:t xml:space="preserve">g) Link al trailer del film; </w:t>
      </w:r>
    </w:p>
    <w:p w14:paraId="17E0AE1F" w14:textId="77777777" w:rsidR="001C1FA6" w:rsidRPr="00751319" w:rsidRDefault="001C1FA6" w:rsidP="001C1FA6">
      <w:pPr>
        <w:pStyle w:val="Default"/>
        <w:rPr>
          <w:sz w:val="20"/>
          <w:szCs w:val="20"/>
        </w:rPr>
      </w:pPr>
      <w:r w:rsidRPr="00751319">
        <w:rPr>
          <w:sz w:val="20"/>
          <w:szCs w:val="20"/>
        </w:rPr>
        <w:lastRenderedPageBreak/>
        <w:t xml:space="preserve">I documenti di partecipazione e i link alle opere dovranno pervenire entro </w:t>
      </w:r>
      <w:r w:rsidRPr="00751319">
        <w:rPr>
          <w:b/>
          <w:bCs/>
          <w:sz w:val="20"/>
          <w:szCs w:val="20"/>
        </w:rPr>
        <w:t xml:space="preserve">il 30 agosto 2023 </w:t>
      </w:r>
      <w:r w:rsidRPr="00751319">
        <w:rPr>
          <w:sz w:val="20"/>
          <w:szCs w:val="20"/>
        </w:rPr>
        <w:t>scrivendo a</w:t>
      </w:r>
      <w:r w:rsidRPr="00751319">
        <w:rPr>
          <w:b/>
          <w:bCs/>
          <w:sz w:val="20"/>
          <w:szCs w:val="20"/>
        </w:rPr>
        <w:t xml:space="preserve"> “concorso@cortodino.it”</w:t>
      </w:r>
      <w:r w:rsidRPr="00751319">
        <w:rPr>
          <w:sz w:val="20"/>
          <w:szCs w:val="20"/>
        </w:rPr>
        <w:t xml:space="preserve">. Scrivere nell’oggetto della mail: </w:t>
      </w:r>
    </w:p>
    <w:p w14:paraId="218496D5" w14:textId="77777777" w:rsidR="001C1FA6" w:rsidRPr="00751319" w:rsidRDefault="001C1FA6" w:rsidP="001C1FA6">
      <w:pPr>
        <w:pStyle w:val="Default"/>
        <w:rPr>
          <w:sz w:val="20"/>
          <w:szCs w:val="20"/>
        </w:rPr>
      </w:pPr>
      <w:r w:rsidRPr="00751319">
        <w:rPr>
          <w:b/>
          <w:bCs/>
          <w:sz w:val="20"/>
          <w:szCs w:val="20"/>
        </w:rPr>
        <w:t xml:space="preserve">Titolo del film - Nome regista - Sezione di partecipazione </w:t>
      </w:r>
    </w:p>
    <w:p w14:paraId="769B2C5D" w14:textId="77777777" w:rsidR="001C1FA6" w:rsidRPr="00751319" w:rsidRDefault="001C1FA6" w:rsidP="001C1FA6">
      <w:pPr>
        <w:pStyle w:val="Default"/>
        <w:rPr>
          <w:b/>
          <w:bCs/>
          <w:sz w:val="20"/>
          <w:szCs w:val="20"/>
        </w:rPr>
      </w:pPr>
      <w:r w:rsidRPr="00751319">
        <w:rPr>
          <w:b/>
          <w:bCs/>
          <w:sz w:val="20"/>
          <w:szCs w:val="20"/>
        </w:rPr>
        <w:t>Inoltre:</w:t>
      </w:r>
    </w:p>
    <w:p w14:paraId="3A01D476" w14:textId="77777777" w:rsidR="001C1FA6" w:rsidRPr="00751319" w:rsidRDefault="001C1FA6" w:rsidP="001C1FA6">
      <w:pPr>
        <w:pStyle w:val="Default"/>
        <w:rPr>
          <w:sz w:val="20"/>
          <w:szCs w:val="20"/>
        </w:rPr>
      </w:pPr>
      <w:r w:rsidRPr="00751319">
        <w:rPr>
          <w:b/>
          <w:bCs/>
          <w:sz w:val="20"/>
          <w:szCs w:val="20"/>
        </w:rPr>
        <w:t xml:space="preserve"> - Le opere presentante devono essere realizzate in lingua italiana e possibilmente sottotitolate. </w:t>
      </w:r>
    </w:p>
    <w:p w14:paraId="73408343" w14:textId="77777777" w:rsidR="001C1FA6" w:rsidRPr="00751319" w:rsidRDefault="001C1FA6" w:rsidP="001C1FA6">
      <w:pPr>
        <w:pStyle w:val="Default"/>
        <w:rPr>
          <w:sz w:val="20"/>
          <w:szCs w:val="20"/>
        </w:rPr>
      </w:pPr>
      <w:r w:rsidRPr="00751319">
        <w:rPr>
          <w:b/>
          <w:bCs/>
          <w:sz w:val="20"/>
          <w:szCs w:val="20"/>
        </w:rPr>
        <w:t xml:space="preserve">- Lo stesso regista/autore può presentare alla selezione fino a cinque differenti opere. </w:t>
      </w:r>
    </w:p>
    <w:p w14:paraId="0CF89DB9" w14:textId="77777777" w:rsidR="001C1FA6" w:rsidRPr="00751319" w:rsidRDefault="001C1FA6" w:rsidP="001C1FA6">
      <w:pPr>
        <w:pStyle w:val="Default"/>
        <w:rPr>
          <w:sz w:val="20"/>
          <w:szCs w:val="20"/>
        </w:rPr>
      </w:pPr>
      <w:r w:rsidRPr="00751319">
        <w:rPr>
          <w:b/>
          <w:bCs/>
          <w:sz w:val="20"/>
          <w:szCs w:val="20"/>
        </w:rPr>
        <w:t xml:space="preserve">- La stessa società di produzione e/o distribuzione non ha limiti per numero di opere presentate. </w:t>
      </w:r>
    </w:p>
    <w:p w14:paraId="38C789C4" w14:textId="77777777" w:rsidR="001C1FA6" w:rsidRPr="00751319" w:rsidRDefault="001C1FA6" w:rsidP="001C1FA6">
      <w:pPr>
        <w:pStyle w:val="Default"/>
        <w:rPr>
          <w:sz w:val="20"/>
          <w:szCs w:val="20"/>
        </w:rPr>
      </w:pPr>
      <w:r w:rsidRPr="00751319">
        <w:rPr>
          <w:sz w:val="20"/>
          <w:szCs w:val="20"/>
        </w:rPr>
        <w:t xml:space="preserve">L’organizzazione si riserva di richiedere ai partecipanti ulteriori documentazioni utili al raggiungimento degli obbiettivi del Festival. Gli autori delle opere selezionate riceveranno apposita comunicazione. </w:t>
      </w:r>
    </w:p>
    <w:p w14:paraId="59FCE996" w14:textId="77777777" w:rsidR="001C1FA6" w:rsidRPr="00751319" w:rsidRDefault="001C1FA6" w:rsidP="001C1FA6">
      <w:pPr>
        <w:pStyle w:val="Default"/>
        <w:rPr>
          <w:sz w:val="20"/>
          <w:szCs w:val="20"/>
        </w:rPr>
      </w:pPr>
      <w:r w:rsidRPr="00751319">
        <w:rPr>
          <w:sz w:val="20"/>
          <w:szCs w:val="20"/>
        </w:rPr>
        <w:t xml:space="preserve">Si avvisa che: </w:t>
      </w:r>
    </w:p>
    <w:p w14:paraId="569A00F9" w14:textId="77777777" w:rsidR="001C1FA6" w:rsidRPr="00751319" w:rsidRDefault="001C1FA6" w:rsidP="001C1FA6">
      <w:pPr>
        <w:pStyle w:val="Default"/>
        <w:rPr>
          <w:sz w:val="20"/>
          <w:szCs w:val="20"/>
        </w:rPr>
      </w:pPr>
      <w:r w:rsidRPr="00751319">
        <w:rPr>
          <w:sz w:val="20"/>
          <w:szCs w:val="20"/>
        </w:rPr>
        <w:t xml:space="preserve">Tra le opere giunte entro e secondo i termini stabiliti dal presente regolamento, la Direzione Artistica selezionerà a proprio insindacabile giudizio i finalisti di ciascuna selezione che saranno proiettati in appositi eventi organizzati durante la tredicesima edizione Cortodino Film Festival (CFF). </w:t>
      </w:r>
    </w:p>
    <w:p w14:paraId="6D24365B" w14:textId="77777777" w:rsidR="001C1FA6" w:rsidRPr="00751319" w:rsidRDefault="001C1FA6" w:rsidP="001C1FA6">
      <w:pPr>
        <w:pStyle w:val="Default"/>
        <w:rPr>
          <w:sz w:val="20"/>
          <w:szCs w:val="20"/>
        </w:rPr>
      </w:pPr>
      <w:r w:rsidRPr="00751319">
        <w:rPr>
          <w:sz w:val="20"/>
          <w:szCs w:val="20"/>
        </w:rPr>
        <w:t xml:space="preserve">Tutte le eventuali spese di spedizione delle opere (compresi costi doganali e altre spese) sono a carico del partecipante (andata e ritorno), salvo diverso accordo con la Direzione Artistica. </w:t>
      </w:r>
    </w:p>
    <w:p w14:paraId="21464276" w14:textId="77777777" w:rsidR="001C1FA6" w:rsidRPr="00751319" w:rsidRDefault="001C1FA6" w:rsidP="001C1FA6">
      <w:pPr>
        <w:pStyle w:val="Default"/>
        <w:rPr>
          <w:sz w:val="20"/>
          <w:szCs w:val="20"/>
        </w:rPr>
      </w:pPr>
      <w:r w:rsidRPr="00751319">
        <w:rPr>
          <w:sz w:val="20"/>
          <w:szCs w:val="20"/>
        </w:rPr>
        <w:t xml:space="preserve">Il regista o produttore/distributore e i protagonisti delle opere selezionate, nella fattispecie coloro i quali sono </w:t>
      </w:r>
    </w:p>
    <w:p w14:paraId="1F707705" w14:textId="77777777" w:rsidR="001C1FA6" w:rsidRPr="00751319" w:rsidRDefault="001C1FA6" w:rsidP="001C1FA6">
      <w:pPr>
        <w:pStyle w:val="Default"/>
        <w:rPr>
          <w:sz w:val="20"/>
          <w:szCs w:val="20"/>
        </w:rPr>
      </w:pPr>
      <w:r w:rsidRPr="00751319">
        <w:rPr>
          <w:sz w:val="20"/>
          <w:szCs w:val="20"/>
        </w:rPr>
        <w:t xml:space="preserve">candidati ad un determinato premio, saranno invitati ad intervenire per un dibattito con i giurati, gli spettatori e i giornalisti presenti in sala al termine di ogni proiezione o tramite collegamento streaming ovvero videointervista/ intervento registrato. </w:t>
      </w:r>
    </w:p>
    <w:p w14:paraId="3892BF9A" w14:textId="77777777" w:rsidR="001C1FA6" w:rsidRPr="00751319" w:rsidRDefault="001C1FA6" w:rsidP="001C1FA6">
      <w:pPr>
        <w:pStyle w:val="Default"/>
        <w:rPr>
          <w:sz w:val="20"/>
          <w:szCs w:val="20"/>
        </w:rPr>
      </w:pPr>
      <w:r w:rsidRPr="00751319">
        <w:rPr>
          <w:sz w:val="20"/>
          <w:szCs w:val="20"/>
        </w:rPr>
        <w:t xml:space="preserve">L’ordine, il calendario e gli orari di proiezione saranno decisi insindacabilmente dalla Direzione Artistica. </w:t>
      </w:r>
    </w:p>
    <w:p w14:paraId="70CD470A" w14:textId="77777777" w:rsidR="001C1FA6" w:rsidRPr="00751319" w:rsidRDefault="001C1FA6" w:rsidP="001C1FA6">
      <w:pPr>
        <w:pStyle w:val="Default"/>
        <w:rPr>
          <w:sz w:val="20"/>
          <w:szCs w:val="20"/>
        </w:rPr>
      </w:pPr>
      <w:r w:rsidRPr="00751319">
        <w:rPr>
          <w:sz w:val="20"/>
          <w:szCs w:val="20"/>
        </w:rPr>
        <w:t xml:space="preserve">In caso di iscrizione delle opere a cura di una società di distribuzione la stessa, qualora fossero selezionate una o più opere rappresentate, dovrà comunicare i contatti diretti (anche solo email) dell’autore/regista/produttore </w:t>
      </w:r>
    </w:p>
    <w:p w14:paraId="0E2B5182" w14:textId="77777777" w:rsidR="001C1FA6" w:rsidRPr="00751319" w:rsidRDefault="001C1FA6" w:rsidP="001C1FA6">
      <w:pPr>
        <w:pStyle w:val="Default"/>
        <w:rPr>
          <w:sz w:val="20"/>
          <w:szCs w:val="20"/>
        </w:rPr>
      </w:pPr>
      <w:r w:rsidRPr="00751319">
        <w:rPr>
          <w:sz w:val="20"/>
          <w:szCs w:val="20"/>
        </w:rPr>
        <w:t xml:space="preserve">e/o di artisti candidati a uno o più premi. L’Organizzazione comunicherà direttamente con gli autori/produttori/artisti </w:t>
      </w:r>
    </w:p>
    <w:p w14:paraId="2EE299E8" w14:textId="77777777" w:rsidR="001C1FA6" w:rsidRDefault="001C1FA6" w:rsidP="001C1FA6">
      <w:pPr>
        <w:pStyle w:val="Default"/>
        <w:rPr>
          <w:sz w:val="23"/>
          <w:szCs w:val="23"/>
        </w:rPr>
      </w:pPr>
      <w:r w:rsidRPr="00751319">
        <w:rPr>
          <w:sz w:val="20"/>
          <w:szCs w:val="20"/>
        </w:rPr>
        <w:t xml:space="preserve">mettendo sempre a conoscenza (in copia) la società di distribuzione. </w:t>
      </w:r>
      <w:r w:rsidRPr="00751319">
        <w:rPr>
          <w:sz w:val="23"/>
          <w:szCs w:val="23"/>
        </w:rPr>
        <w:t xml:space="preserve"> </w:t>
      </w:r>
    </w:p>
    <w:p w14:paraId="46371D2B" w14:textId="77777777" w:rsidR="001C1FA6" w:rsidRDefault="001C1FA6" w:rsidP="001C1FA6">
      <w:pPr>
        <w:pStyle w:val="Default"/>
        <w:rPr>
          <w:sz w:val="23"/>
          <w:szCs w:val="23"/>
        </w:rPr>
      </w:pPr>
    </w:p>
    <w:p w14:paraId="4B66C3D3" w14:textId="77777777" w:rsidR="001C1FA6" w:rsidRPr="00751319" w:rsidRDefault="001C1FA6" w:rsidP="001C1FA6">
      <w:pPr>
        <w:pStyle w:val="Default"/>
        <w:rPr>
          <w:color w:val="auto"/>
          <w:sz w:val="23"/>
          <w:szCs w:val="23"/>
        </w:rPr>
      </w:pPr>
      <w:r w:rsidRPr="00751319">
        <w:rPr>
          <w:b/>
          <w:bCs/>
          <w:color w:val="auto"/>
          <w:sz w:val="23"/>
          <w:szCs w:val="23"/>
        </w:rPr>
        <w:t xml:space="preserve">Art. 3 – Selezione. Giuria. Premiazioni. </w:t>
      </w:r>
    </w:p>
    <w:p w14:paraId="40736140" w14:textId="77777777" w:rsidR="001C1FA6" w:rsidRPr="00751319" w:rsidRDefault="001C1FA6" w:rsidP="001C1FA6">
      <w:pPr>
        <w:pStyle w:val="Default"/>
        <w:rPr>
          <w:color w:val="auto"/>
          <w:sz w:val="20"/>
          <w:szCs w:val="20"/>
        </w:rPr>
      </w:pPr>
      <w:r w:rsidRPr="00751319">
        <w:rPr>
          <w:color w:val="auto"/>
          <w:sz w:val="20"/>
          <w:szCs w:val="20"/>
        </w:rPr>
        <w:t xml:space="preserve">L’organizzazione provvederà a nominare una Commissione di Selezione che avrà il compito di scegliere le opere da sottoporre al giudizio della </w:t>
      </w:r>
      <w:r w:rsidRPr="00751319">
        <w:rPr>
          <w:b/>
          <w:bCs/>
          <w:color w:val="auto"/>
          <w:sz w:val="20"/>
          <w:szCs w:val="20"/>
        </w:rPr>
        <w:t>Giuria del Pubblico</w:t>
      </w:r>
      <w:r w:rsidRPr="00751319">
        <w:rPr>
          <w:color w:val="auto"/>
          <w:sz w:val="20"/>
          <w:szCs w:val="20"/>
        </w:rPr>
        <w:t xml:space="preserve">, formata dagli spettatori alle proiezioni, della </w:t>
      </w:r>
      <w:r w:rsidRPr="00751319">
        <w:rPr>
          <w:b/>
          <w:bCs/>
          <w:color w:val="auto"/>
          <w:sz w:val="20"/>
          <w:szCs w:val="20"/>
        </w:rPr>
        <w:t>Giuria Giovani</w:t>
      </w:r>
      <w:r w:rsidRPr="00751319">
        <w:rPr>
          <w:color w:val="auto"/>
          <w:sz w:val="20"/>
          <w:szCs w:val="20"/>
        </w:rPr>
        <w:t xml:space="preserve">, formata da studenti delle scuole partner del CFF e della </w:t>
      </w:r>
      <w:r w:rsidRPr="00751319">
        <w:rPr>
          <w:b/>
          <w:bCs/>
          <w:color w:val="auto"/>
          <w:sz w:val="20"/>
          <w:szCs w:val="20"/>
        </w:rPr>
        <w:t>Giuria Artistica</w:t>
      </w:r>
      <w:r w:rsidRPr="00751319">
        <w:rPr>
          <w:color w:val="auto"/>
          <w:sz w:val="20"/>
          <w:szCs w:val="20"/>
        </w:rPr>
        <w:t xml:space="preserve">. Quest’ultima, costituita da esperti del settore, valutate anche le indicazioni di voto delle Giurie del Pubblico e dei Giovani, proclamerà, a suo insindacabile giudizio, i vincitori tra le opere selezionate nelle diverse categorie. </w:t>
      </w:r>
    </w:p>
    <w:p w14:paraId="2566A7CC" w14:textId="77777777" w:rsidR="001C1FA6" w:rsidRPr="00751319" w:rsidRDefault="001C1FA6" w:rsidP="001C1FA6">
      <w:pPr>
        <w:pStyle w:val="Default"/>
        <w:rPr>
          <w:color w:val="auto"/>
          <w:sz w:val="20"/>
          <w:szCs w:val="20"/>
        </w:rPr>
      </w:pPr>
      <w:r w:rsidRPr="00751319">
        <w:rPr>
          <w:color w:val="auto"/>
          <w:sz w:val="20"/>
          <w:szCs w:val="20"/>
        </w:rPr>
        <w:t xml:space="preserve">I premi, consistenti in targhe di pregiata pietra lavica decorate a mano, saranno assegnati ai vincitori delle seguenti categorie </w:t>
      </w:r>
    </w:p>
    <w:p w14:paraId="6E4004E3" w14:textId="77777777" w:rsidR="001C1FA6" w:rsidRPr="00751319" w:rsidRDefault="001C1FA6" w:rsidP="001C1FA6">
      <w:pPr>
        <w:pStyle w:val="Default"/>
        <w:rPr>
          <w:color w:val="auto"/>
          <w:sz w:val="20"/>
          <w:szCs w:val="20"/>
        </w:rPr>
      </w:pPr>
      <w:r w:rsidRPr="00751319">
        <w:rPr>
          <w:b/>
          <w:bCs/>
          <w:color w:val="auto"/>
          <w:sz w:val="20"/>
          <w:szCs w:val="20"/>
        </w:rPr>
        <w:t xml:space="preserve">- Miglior Cortometraggio Italiano; </w:t>
      </w:r>
    </w:p>
    <w:p w14:paraId="2908791E" w14:textId="77777777" w:rsidR="001C1FA6" w:rsidRPr="00751319" w:rsidRDefault="001C1FA6" w:rsidP="001C1FA6">
      <w:pPr>
        <w:pStyle w:val="Default"/>
        <w:rPr>
          <w:color w:val="auto"/>
          <w:sz w:val="20"/>
          <w:szCs w:val="20"/>
        </w:rPr>
      </w:pPr>
      <w:r w:rsidRPr="00751319">
        <w:rPr>
          <w:b/>
          <w:bCs/>
          <w:color w:val="auto"/>
          <w:sz w:val="20"/>
          <w:szCs w:val="20"/>
        </w:rPr>
        <w:t xml:space="preserve">- Miglior Cortometraggio Internazionale; </w:t>
      </w:r>
    </w:p>
    <w:p w14:paraId="451B4918" w14:textId="77777777" w:rsidR="001C1FA6" w:rsidRPr="00751319" w:rsidRDefault="001C1FA6" w:rsidP="001C1FA6">
      <w:pPr>
        <w:pStyle w:val="Default"/>
        <w:rPr>
          <w:color w:val="auto"/>
          <w:sz w:val="20"/>
          <w:szCs w:val="20"/>
        </w:rPr>
      </w:pPr>
      <w:r w:rsidRPr="00751319">
        <w:rPr>
          <w:b/>
          <w:bCs/>
          <w:color w:val="auto"/>
          <w:sz w:val="20"/>
          <w:szCs w:val="20"/>
        </w:rPr>
        <w:t xml:space="preserve">- Miglior Cortometraggio “Talento campano”; </w:t>
      </w:r>
    </w:p>
    <w:p w14:paraId="42CFE55A" w14:textId="77777777" w:rsidR="001C1FA6" w:rsidRPr="00751319" w:rsidRDefault="001C1FA6" w:rsidP="001C1FA6">
      <w:pPr>
        <w:pStyle w:val="Default"/>
        <w:rPr>
          <w:color w:val="auto"/>
          <w:sz w:val="20"/>
          <w:szCs w:val="20"/>
        </w:rPr>
      </w:pPr>
      <w:r w:rsidRPr="00751319">
        <w:rPr>
          <w:b/>
          <w:bCs/>
          <w:color w:val="auto"/>
          <w:sz w:val="20"/>
          <w:szCs w:val="20"/>
        </w:rPr>
        <w:t xml:space="preserve">- Miglior Cortometraggio scolastico; </w:t>
      </w:r>
    </w:p>
    <w:p w14:paraId="3C9E7A0C" w14:textId="77777777" w:rsidR="001C1FA6" w:rsidRPr="00751319" w:rsidRDefault="001C1FA6" w:rsidP="001C1FA6">
      <w:pPr>
        <w:pStyle w:val="Default"/>
        <w:rPr>
          <w:color w:val="auto"/>
          <w:sz w:val="20"/>
          <w:szCs w:val="20"/>
        </w:rPr>
      </w:pPr>
      <w:r w:rsidRPr="00751319">
        <w:rPr>
          <w:b/>
          <w:bCs/>
          <w:color w:val="auto"/>
          <w:sz w:val="20"/>
          <w:szCs w:val="20"/>
        </w:rPr>
        <w:t xml:space="preserve">- Miglior Cortometraggio Over Italiano ; </w:t>
      </w:r>
    </w:p>
    <w:p w14:paraId="26BCFBB9" w14:textId="77777777" w:rsidR="001C1FA6" w:rsidRPr="00751319" w:rsidRDefault="001C1FA6" w:rsidP="001C1FA6">
      <w:pPr>
        <w:pStyle w:val="Default"/>
        <w:rPr>
          <w:color w:val="auto"/>
          <w:sz w:val="20"/>
          <w:szCs w:val="20"/>
        </w:rPr>
      </w:pPr>
      <w:r w:rsidRPr="00751319">
        <w:rPr>
          <w:b/>
          <w:bCs/>
          <w:color w:val="auto"/>
          <w:sz w:val="20"/>
          <w:szCs w:val="20"/>
        </w:rPr>
        <w:t xml:space="preserve">- Miglior Cortometraggio Over Internazionale; </w:t>
      </w:r>
    </w:p>
    <w:p w14:paraId="3B11A81F" w14:textId="77777777" w:rsidR="001C1FA6" w:rsidRPr="00751319" w:rsidRDefault="001C1FA6" w:rsidP="001C1FA6">
      <w:pPr>
        <w:pStyle w:val="Default"/>
        <w:rPr>
          <w:b/>
          <w:bCs/>
          <w:color w:val="auto"/>
          <w:sz w:val="20"/>
          <w:szCs w:val="20"/>
        </w:rPr>
      </w:pPr>
      <w:r w:rsidRPr="00751319">
        <w:rPr>
          <w:b/>
          <w:bCs/>
          <w:color w:val="auto"/>
          <w:sz w:val="20"/>
          <w:szCs w:val="20"/>
        </w:rPr>
        <w:t xml:space="preserve">- Miglior Documentario short; </w:t>
      </w:r>
    </w:p>
    <w:p w14:paraId="2F6B84C8" w14:textId="77777777" w:rsidR="001C1FA6" w:rsidRPr="00751319" w:rsidRDefault="001C1FA6" w:rsidP="001C1FA6">
      <w:pPr>
        <w:pStyle w:val="Default"/>
        <w:rPr>
          <w:b/>
          <w:bCs/>
          <w:color w:val="auto"/>
          <w:sz w:val="20"/>
          <w:szCs w:val="20"/>
        </w:rPr>
      </w:pPr>
      <w:r w:rsidRPr="00751319">
        <w:rPr>
          <w:b/>
          <w:bCs/>
          <w:color w:val="auto"/>
          <w:sz w:val="20"/>
          <w:szCs w:val="20"/>
        </w:rPr>
        <w:t xml:space="preserve">- Miglior Documentario; </w:t>
      </w:r>
    </w:p>
    <w:p w14:paraId="4AD1A620" w14:textId="77777777" w:rsidR="001C1FA6" w:rsidRPr="00751319" w:rsidRDefault="001C1FA6" w:rsidP="001C1FA6">
      <w:pPr>
        <w:pStyle w:val="Default"/>
        <w:rPr>
          <w:b/>
          <w:bCs/>
          <w:color w:val="auto"/>
          <w:sz w:val="20"/>
          <w:szCs w:val="20"/>
        </w:rPr>
      </w:pPr>
      <w:r w:rsidRPr="00751319">
        <w:rPr>
          <w:b/>
          <w:bCs/>
          <w:color w:val="auto"/>
          <w:sz w:val="20"/>
          <w:szCs w:val="20"/>
        </w:rPr>
        <w:t xml:space="preserve">- Miglior Cortometraggio di animazione; </w:t>
      </w:r>
    </w:p>
    <w:p w14:paraId="67DEFFAD" w14:textId="77777777" w:rsidR="001C1FA6" w:rsidRPr="00751319" w:rsidRDefault="001C1FA6" w:rsidP="001C1FA6">
      <w:pPr>
        <w:pStyle w:val="Default"/>
        <w:rPr>
          <w:color w:val="auto"/>
          <w:sz w:val="20"/>
          <w:szCs w:val="20"/>
        </w:rPr>
      </w:pPr>
    </w:p>
    <w:p w14:paraId="710378D2" w14:textId="77777777" w:rsidR="001C1FA6" w:rsidRPr="00751319" w:rsidRDefault="001C1FA6" w:rsidP="001C1FA6">
      <w:pPr>
        <w:pStyle w:val="Default"/>
        <w:rPr>
          <w:color w:val="auto"/>
          <w:sz w:val="20"/>
          <w:szCs w:val="20"/>
        </w:rPr>
      </w:pPr>
      <w:r w:rsidRPr="00751319">
        <w:rPr>
          <w:color w:val="auto"/>
          <w:sz w:val="20"/>
          <w:szCs w:val="20"/>
        </w:rPr>
        <w:t>Il premio “</w:t>
      </w:r>
      <w:r w:rsidRPr="00751319">
        <w:rPr>
          <w:b/>
          <w:bCs/>
          <w:color w:val="auto"/>
          <w:sz w:val="20"/>
          <w:szCs w:val="20"/>
        </w:rPr>
        <w:t>Talento campano</w:t>
      </w:r>
      <w:r w:rsidRPr="00751319">
        <w:rPr>
          <w:color w:val="auto"/>
          <w:sz w:val="20"/>
          <w:szCs w:val="20"/>
        </w:rPr>
        <w:t xml:space="preserve">” è riservato all’autore, </w:t>
      </w:r>
      <w:r w:rsidRPr="00751319">
        <w:rPr>
          <w:b/>
          <w:bCs/>
          <w:color w:val="auto"/>
          <w:sz w:val="20"/>
          <w:szCs w:val="20"/>
        </w:rPr>
        <w:t>nato in Campania</w:t>
      </w:r>
      <w:r w:rsidRPr="00751319">
        <w:rPr>
          <w:color w:val="auto"/>
          <w:sz w:val="20"/>
          <w:szCs w:val="20"/>
        </w:rPr>
        <w:t xml:space="preserve">, del film meglio classificato. </w:t>
      </w:r>
    </w:p>
    <w:p w14:paraId="2D3EFC7D" w14:textId="77777777" w:rsidR="001C1FA6" w:rsidRPr="00751319" w:rsidRDefault="001C1FA6" w:rsidP="001C1FA6">
      <w:pPr>
        <w:pStyle w:val="Default"/>
        <w:rPr>
          <w:color w:val="auto"/>
          <w:sz w:val="20"/>
          <w:szCs w:val="20"/>
        </w:rPr>
      </w:pPr>
      <w:r w:rsidRPr="00751319">
        <w:rPr>
          <w:color w:val="auto"/>
          <w:sz w:val="20"/>
          <w:szCs w:val="20"/>
        </w:rPr>
        <w:t xml:space="preserve">I premi saranno assegnati solo con la presenza di almeno 3 opere in gara in ciascuna categoria. </w:t>
      </w:r>
    </w:p>
    <w:p w14:paraId="646905F9" w14:textId="77777777" w:rsidR="001C1FA6" w:rsidRPr="00751319" w:rsidRDefault="001C1FA6" w:rsidP="001C1FA6">
      <w:pPr>
        <w:pStyle w:val="Default"/>
        <w:rPr>
          <w:color w:val="auto"/>
          <w:sz w:val="20"/>
          <w:szCs w:val="20"/>
        </w:rPr>
      </w:pPr>
      <w:r w:rsidRPr="00751319">
        <w:rPr>
          <w:color w:val="auto"/>
          <w:sz w:val="20"/>
          <w:szCs w:val="20"/>
        </w:rPr>
        <w:t>La Giuria Artistica si riserva la possibilità di segnalare, oltre alle premiate, opere e artisti ritenuti meritevoli di “</w:t>
      </w:r>
      <w:r w:rsidRPr="00751319">
        <w:rPr>
          <w:b/>
          <w:bCs/>
          <w:color w:val="auto"/>
          <w:sz w:val="20"/>
          <w:szCs w:val="20"/>
        </w:rPr>
        <w:t>Menzione speciale</w:t>
      </w:r>
      <w:r w:rsidRPr="00751319">
        <w:rPr>
          <w:color w:val="auto"/>
          <w:sz w:val="20"/>
          <w:szCs w:val="20"/>
        </w:rPr>
        <w:t xml:space="preserve">”. </w:t>
      </w:r>
    </w:p>
    <w:p w14:paraId="2C1714FF" w14:textId="77777777" w:rsidR="001C1FA6" w:rsidRPr="00751319" w:rsidRDefault="001C1FA6" w:rsidP="001C1FA6">
      <w:pPr>
        <w:pStyle w:val="Default"/>
        <w:rPr>
          <w:color w:val="auto"/>
          <w:sz w:val="20"/>
          <w:szCs w:val="20"/>
        </w:rPr>
      </w:pPr>
      <w:r w:rsidRPr="00751319">
        <w:rPr>
          <w:color w:val="auto"/>
          <w:sz w:val="20"/>
          <w:szCs w:val="20"/>
        </w:rPr>
        <w:t xml:space="preserve">La Direzione del festival nel corso della manifestazione potrà assegnare i seguenti premi: </w:t>
      </w:r>
    </w:p>
    <w:p w14:paraId="0C8D57ED" w14:textId="77777777" w:rsidR="001C1FA6" w:rsidRPr="00751319" w:rsidRDefault="001C1FA6" w:rsidP="001C1FA6">
      <w:pPr>
        <w:pStyle w:val="Default"/>
        <w:rPr>
          <w:color w:val="auto"/>
          <w:sz w:val="20"/>
          <w:szCs w:val="20"/>
        </w:rPr>
      </w:pPr>
      <w:r w:rsidRPr="00751319">
        <w:rPr>
          <w:color w:val="auto"/>
          <w:sz w:val="20"/>
          <w:szCs w:val="20"/>
        </w:rPr>
        <w:t xml:space="preserve">- </w:t>
      </w:r>
      <w:r w:rsidRPr="00751319">
        <w:rPr>
          <w:b/>
          <w:bCs/>
          <w:color w:val="auto"/>
          <w:sz w:val="20"/>
          <w:szCs w:val="20"/>
        </w:rPr>
        <w:t xml:space="preserve">Manolo Bolognini </w:t>
      </w:r>
      <w:r w:rsidRPr="00751319">
        <w:rPr>
          <w:color w:val="auto"/>
          <w:sz w:val="20"/>
          <w:szCs w:val="20"/>
        </w:rPr>
        <w:t xml:space="preserve">al produttore distintosi nell’ultimo anno; </w:t>
      </w:r>
    </w:p>
    <w:p w14:paraId="2572D80C" w14:textId="77777777" w:rsidR="001C1FA6" w:rsidRPr="00751319" w:rsidRDefault="001C1FA6" w:rsidP="001C1FA6">
      <w:pPr>
        <w:pStyle w:val="Default"/>
        <w:rPr>
          <w:color w:val="auto"/>
          <w:sz w:val="20"/>
          <w:szCs w:val="20"/>
        </w:rPr>
      </w:pPr>
      <w:r w:rsidRPr="00751319">
        <w:rPr>
          <w:color w:val="auto"/>
          <w:sz w:val="20"/>
          <w:szCs w:val="20"/>
        </w:rPr>
        <w:t xml:space="preserve">- </w:t>
      </w:r>
      <w:r w:rsidRPr="00751319">
        <w:rPr>
          <w:b/>
          <w:bCs/>
          <w:color w:val="auto"/>
          <w:sz w:val="20"/>
          <w:szCs w:val="20"/>
        </w:rPr>
        <w:t>Giuria del pubblico</w:t>
      </w:r>
      <w:r w:rsidRPr="00751319">
        <w:rPr>
          <w:color w:val="auto"/>
          <w:sz w:val="20"/>
          <w:szCs w:val="20"/>
        </w:rPr>
        <w:t xml:space="preserve">; </w:t>
      </w:r>
    </w:p>
    <w:p w14:paraId="41D6F9A2" w14:textId="77777777" w:rsidR="001C1FA6" w:rsidRPr="00751319" w:rsidRDefault="001C1FA6" w:rsidP="001C1FA6">
      <w:pPr>
        <w:pStyle w:val="Default"/>
        <w:rPr>
          <w:color w:val="auto"/>
          <w:sz w:val="20"/>
          <w:szCs w:val="20"/>
        </w:rPr>
      </w:pPr>
      <w:r w:rsidRPr="00751319">
        <w:rPr>
          <w:color w:val="auto"/>
          <w:sz w:val="20"/>
          <w:szCs w:val="20"/>
        </w:rPr>
        <w:t xml:space="preserve">- </w:t>
      </w:r>
      <w:r w:rsidRPr="00751319">
        <w:rPr>
          <w:b/>
          <w:bCs/>
          <w:color w:val="auto"/>
          <w:sz w:val="20"/>
          <w:szCs w:val="20"/>
        </w:rPr>
        <w:t xml:space="preserve">Cortodino alla Carriera </w:t>
      </w:r>
      <w:r w:rsidRPr="00751319">
        <w:rPr>
          <w:color w:val="auto"/>
          <w:sz w:val="20"/>
          <w:szCs w:val="20"/>
        </w:rPr>
        <w:t xml:space="preserve">ad affermati artisti di cinema e spettacolo; </w:t>
      </w:r>
    </w:p>
    <w:p w14:paraId="6F339B4F" w14:textId="77777777" w:rsidR="001C1FA6" w:rsidRPr="00751319" w:rsidRDefault="001C1FA6" w:rsidP="001C1FA6">
      <w:pPr>
        <w:pStyle w:val="Default"/>
        <w:rPr>
          <w:color w:val="auto"/>
          <w:sz w:val="20"/>
          <w:szCs w:val="20"/>
        </w:rPr>
      </w:pPr>
      <w:r w:rsidRPr="00751319">
        <w:rPr>
          <w:color w:val="auto"/>
          <w:sz w:val="20"/>
          <w:szCs w:val="20"/>
        </w:rPr>
        <w:t xml:space="preserve">- </w:t>
      </w:r>
      <w:r w:rsidRPr="00751319">
        <w:rPr>
          <w:b/>
          <w:bCs/>
          <w:color w:val="auto"/>
          <w:sz w:val="20"/>
          <w:szCs w:val="20"/>
        </w:rPr>
        <w:t xml:space="preserve">Buon Vento </w:t>
      </w:r>
      <w:r w:rsidRPr="00751319">
        <w:rPr>
          <w:color w:val="auto"/>
          <w:sz w:val="20"/>
          <w:szCs w:val="20"/>
        </w:rPr>
        <w:t xml:space="preserve">a giovani artisti emergenti; </w:t>
      </w:r>
    </w:p>
    <w:p w14:paraId="29DA0F46" w14:textId="77777777" w:rsidR="001C1FA6" w:rsidRPr="00751319" w:rsidRDefault="001C1FA6" w:rsidP="001C1FA6">
      <w:pPr>
        <w:pStyle w:val="Default"/>
        <w:rPr>
          <w:color w:val="auto"/>
          <w:sz w:val="20"/>
          <w:szCs w:val="20"/>
        </w:rPr>
      </w:pPr>
      <w:r w:rsidRPr="00751319">
        <w:rPr>
          <w:color w:val="auto"/>
          <w:sz w:val="20"/>
          <w:szCs w:val="20"/>
        </w:rPr>
        <w:t xml:space="preserve">Potrà assegnare inoltre premi per opere che si distinguono nelle nuove frontiere dell’audiovisivo (realtà virtuale, video arte, video mapping, web serie ecc) e ad opere realizzate con cellulari e pubblicate sui social, che raccontano la realtà campana. </w:t>
      </w:r>
    </w:p>
    <w:p w14:paraId="2D88C7B9" w14:textId="77777777" w:rsidR="001C1FA6" w:rsidRPr="00751319" w:rsidRDefault="001C1FA6" w:rsidP="001C1FA6">
      <w:pPr>
        <w:pStyle w:val="Default"/>
        <w:rPr>
          <w:b/>
          <w:bCs/>
          <w:color w:val="auto"/>
          <w:sz w:val="22"/>
          <w:szCs w:val="22"/>
        </w:rPr>
      </w:pPr>
      <w:r w:rsidRPr="00751319">
        <w:rPr>
          <w:b/>
          <w:bCs/>
          <w:color w:val="auto"/>
          <w:sz w:val="22"/>
          <w:szCs w:val="22"/>
        </w:rPr>
        <w:t xml:space="preserve">- Le opere in lingua estera, pena l’esclusione, dovranno riportare sottotitoli in italiano. </w:t>
      </w:r>
    </w:p>
    <w:p w14:paraId="7362CF22" w14:textId="77777777" w:rsidR="001C1FA6" w:rsidRPr="00751319" w:rsidRDefault="001C1FA6" w:rsidP="001C1FA6">
      <w:pPr>
        <w:pStyle w:val="Default"/>
        <w:rPr>
          <w:b/>
          <w:bCs/>
          <w:color w:val="auto"/>
          <w:sz w:val="22"/>
          <w:szCs w:val="22"/>
        </w:rPr>
      </w:pPr>
    </w:p>
    <w:p w14:paraId="30B13DC5" w14:textId="77777777" w:rsidR="001C1FA6" w:rsidRPr="00751319" w:rsidRDefault="001C1FA6" w:rsidP="001C1FA6">
      <w:pPr>
        <w:pStyle w:val="Default"/>
        <w:rPr>
          <w:b/>
          <w:bCs/>
          <w:color w:val="auto"/>
          <w:sz w:val="20"/>
          <w:szCs w:val="20"/>
        </w:rPr>
      </w:pPr>
      <w:r w:rsidRPr="00751319">
        <w:rPr>
          <w:b/>
          <w:bCs/>
          <w:color w:val="auto"/>
          <w:sz w:val="20"/>
          <w:szCs w:val="20"/>
        </w:rPr>
        <w:t xml:space="preserve">CortodinoFF ha lanciato nell’anno 2018 una campagna nazionale di sensibilizzazione a favore dei sordi affinché le persone con questa disabilità possano usufruire dello spettacolo cinematografico grazie alla sotto titolatura in italiano dei film. A parità di merito la Commissione di Selezione riterrà titolo preferenziale di scelta le opere contenenti sottotitoli in italiano. </w:t>
      </w:r>
    </w:p>
    <w:p w14:paraId="1A9B7022" w14:textId="77777777" w:rsidR="001C1FA6" w:rsidRPr="00751319" w:rsidRDefault="001C1FA6" w:rsidP="001C1FA6">
      <w:pPr>
        <w:pStyle w:val="Default"/>
        <w:rPr>
          <w:color w:val="auto"/>
          <w:sz w:val="20"/>
          <w:szCs w:val="20"/>
        </w:rPr>
      </w:pPr>
    </w:p>
    <w:p w14:paraId="5829795B" w14:textId="77777777" w:rsidR="001C1FA6" w:rsidRPr="00751319" w:rsidRDefault="001C1FA6" w:rsidP="001C1FA6">
      <w:pPr>
        <w:pStyle w:val="Default"/>
        <w:rPr>
          <w:color w:val="auto"/>
          <w:sz w:val="20"/>
          <w:szCs w:val="20"/>
        </w:rPr>
      </w:pPr>
      <w:r w:rsidRPr="00751319">
        <w:rPr>
          <w:color w:val="auto"/>
          <w:sz w:val="20"/>
          <w:szCs w:val="20"/>
        </w:rPr>
        <w:t xml:space="preserve">Le segnalazioni e i relativi link vanno inviati scrivendo a </w:t>
      </w:r>
      <w:r w:rsidRPr="00751319">
        <w:rPr>
          <w:b/>
          <w:bCs/>
          <w:color w:val="auto"/>
          <w:sz w:val="20"/>
          <w:szCs w:val="20"/>
        </w:rPr>
        <w:t xml:space="preserve">concorso@cortodino.it. </w:t>
      </w:r>
    </w:p>
    <w:p w14:paraId="4A2169F4" w14:textId="77777777" w:rsidR="001C1FA6" w:rsidRPr="00751319" w:rsidRDefault="001C1FA6" w:rsidP="001C1FA6">
      <w:pPr>
        <w:pStyle w:val="Default"/>
        <w:rPr>
          <w:color w:val="auto"/>
          <w:sz w:val="20"/>
          <w:szCs w:val="20"/>
        </w:rPr>
      </w:pPr>
      <w:r w:rsidRPr="00751319">
        <w:rPr>
          <w:color w:val="auto"/>
          <w:sz w:val="20"/>
          <w:szCs w:val="20"/>
        </w:rPr>
        <w:t xml:space="preserve">L’Organizzazione si riserva di apportare modifiche migliorative e/o integrazioni alle categorie e natura dei </w:t>
      </w:r>
    </w:p>
    <w:p w14:paraId="7EEAA3EE" w14:textId="77777777" w:rsidR="001C1FA6" w:rsidRPr="00751319" w:rsidRDefault="001C1FA6" w:rsidP="001C1FA6">
      <w:pPr>
        <w:pStyle w:val="Default"/>
        <w:rPr>
          <w:color w:val="auto"/>
          <w:sz w:val="20"/>
          <w:szCs w:val="20"/>
        </w:rPr>
      </w:pPr>
      <w:r w:rsidRPr="00751319">
        <w:rPr>
          <w:color w:val="auto"/>
          <w:sz w:val="20"/>
          <w:szCs w:val="20"/>
        </w:rPr>
        <w:t xml:space="preserve">premi. </w:t>
      </w:r>
    </w:p>
    <w:p w14:paraId="0A9FF00E" w14:textId="53019306" w:rsidR="001C1FA6" w:rsidRPr="00751319" w:rsidRDefault="001C1FA6" w:rsidP="001C1FA6">
      <w:pPr>
        <w:pStyle w:val="Default"/>
        <w:rPr>
          <w:color w:val="auto"/>
          <w:sz w:val="20"/>
          <w:szCs w:val="20"/>
        </w:rPr>
      </w:pPr>
      <w:r w:rsidRPr="00751319">
        <w:rPr>
          <w:color w:val="auto"/>
          <w:sz w:val="20"/>
          <w:szCs w:val="20"/>
        </w:rPr>
        <w:t xml:space="preserve">Le opere selezionate saranno rese note sul sito </w:t>
      </w:r>
      <w:r w:rsidRPr="00751319">
        <w:rPr>
          <w:b/>
          <w:bCs/>
          <w:color w:val="auto"/>
          <w:sz w:val="20"/>
          <w:szCs w:val="20"/>
        </w:rPr>
        <w:t>www.cortodino.it.</w:t>
      </w:r>
    </w:p>
    <w:p w14:paraId="34C8EFAD" w14:textId="77777777" w:rsidR="001C1FA6" w:rsidRPr="00751319" w:rsidRDefault="001C1FA6" w:rsidP="001C1FA6">
      <w:pPr>
        <w:pStyle w:val="Default"/>
        <w:rPr>
          <w:color w:val="auto"/>
          <w:sz w:val="20"/>
          <w:szCs w:val="20"/>
        </w:rPr>
      </w:pPr>
      <w:r w:rsidRPr="00751319">
        <w:rPr>
          <w:color w:val="auto"/>
          <w:sz w:val="20"/>
          <w:szCs w:val="20"/>
        </w:rPr>
        <w:t xml:space="preserve">I vincitori saranno preventivamente avvisati per garantire la loro presenza alla serata di premiazione. </w:t>
      </w:r>
    </w:p>
    <w:p w14:paraId="1B9F883B" w14:textId="77777777" w:rsidR="001C1FA6" w:rsidRPr="00751319" w:rsidRDefault="001C1FA6" w:rsidP="001C1FA6">
      <w:pPr>
        <w:pStyle w:val="Default"/>
        <w:rPr>
          <w:color w:val="auto"/>
          <w:sz w:val="20"/>
          <w:szCs w:val="20"/>
        </w:rPr>
      </w:pPr>
      <w:r w:rsidRPr="00751319">
        <w:rPr>
          <w:color w:val="auto"/>
          <w:sz w:val="20"/>
          <w:szCs w:val="20"/>
        </w:rPr>
        <w:lastRenderedPageBreak/>
        <w:t xml:space="preserve">Per l'assegnazione dei premi è necessaria la presenza all'evento dell'autore o di un suo delegato. </w:t>
      </w:r>
    </w:p>
    <w:p w14:paraId="523A04BE" w14:textId="77777777" w:rsidR="001C1FA6" w:rsidRPr="00751319" w:rsidRDefault="001C1FA6" w:rsidP="001C1FA6">
      <w:pPr>
        <w:pStyle w:val="Default"/>
        <w:rPr>
          <w:color w:val="auto"/>
          <w:sz w:val="20"/>
          <w:szCs w:val="20"/>
        </w:rPr>
      </w:pPr>
      <w:r w:rsidRPr="00751319">
        <w:rPr>
          <w:color w:val="auto"/>
          <w:sz w:val="20"/>
          <w:szCs w:val="20"/>
        </w:rPr>
        <w:t xml:space="preserve">I premi verranno consegnati da noti personaggi del mondo cinematografico, direttamente ai vincitori o a loro delegati. </w:t>
      </w:r>
    </w:p>
    <w:p w14:paraId="1090D9E6" w14:textId="77777777" w:rsidR="00972170" w:rsidRDefault="001C1FA6" w:rsidP="00972170">
      <w:pPr>
        <w:pStyle w:val="Default"/>
        <w:rPr>
          <w:color w:val="auto"/>
          <w:sz w:val="20"/>
          <w:szCs w:val="20"/>
        </w:rPr>
      </w:pPr>
      <w:r w:rsidRPr="00751319">
        <w:rPr>
          <w:color w:val="auto"/>
          <w:sz w:val="20"/>
          <w:szCs w:val="20"/>
        </w:rPr>
        <w:t>Per i vincitori provenienti da fuori regione Campania saranno previste agevolazioni per il soggiorno presso strutture cittadine, da concordare con l’organizzazione</w:t>
      </w:r>
      <w:r w:rsidR="00972170">
        <w:rPr>
          <w:color w:val="auto"/>
          <w:sz w:val="20"/>
          <w:szCs w:val="20"/>
        </w:rPr>
        <w:t>.</w:t>
      </w:r>
    </w:p>
    <w:p w14:paraId="00A725AE" w14:textId="263313F1" w:rsidR="000B66A2" w:rsidRPr="00751319" w:rsidRDefault="000B66A2" w:rsidP="00972170">
      <w:pPr>
        <w:pStyle w:val="Default"/>
        <w:rPr>
          <w:color w:val="4D5155"/>
          <w:sz w:val="20"/>
          <w:szCs w:val="20"/>
        </w:rPr>
      </w:pPr>
      <w:r w:rsidRPr="00751319">
        <w:rPr>
          <w:color w:val="auto"/>
          <w:sz w:val="20"/>
          <w:szCs w:val="20"/>
        </w:rPr>
        <w:t xml:space="preserve">La mancata partecipazione dell'autore, o di persona per esso delegata, alla serata finale di premiazione, </w:t>
      </w:r>
      <w:r w:rsidRPr="00751319">
        <w:rPr>
          <w:b/>
          <w:bCs/>
          <w:color w:val="auto"/>
          <w:sz w:val="20"/>
          <w:szCs w:val="20"/>
        </w:rPr>
        <w:t>non obbliga l'organizzazione alla spedizione a domicilio del premio del vincitore. Le spese di spedizione dei premi sono a carico dei partecipanti.</w:t>
      </w:r>
      <w:r>
        <w:rPr>
          <w:b/>
          <w:bCs/>
          <w:color w:val="auto"/>
          <w:sz w:val="20"/>
          <w:szCs w:val="20"/>
        </w:rPr>
        <w:t xml:space="preserve"> </w:t>
      </w:r>
      <w:r w:rsidRPr="00751319">
        <w:rPr>
          <w:color w:val="auto"/>
          <w:sz w:val="20"/>
          <w:szCs w:val="20"/>
        </w:rPr>
        <w:t xml:space="preserve">L’Organizzazione, nel caso di obblighi del distanziamento sociale a causa di pandemie si riserva di consentire al pubblico la visione dei film in concorso con l’ausilio di piattaforme in modalità streaming </w:t>
      </w:r>
      <w:r>
        <w:rPr>
          <w:color w:val="auto"/>
          <w:sz w:val="20"/>
          <w:szCs w:val="20"/>
        </w:rPr>
        <w:t xml:space="preserve">e </w:t>
      </w:r>
      <w:r w:rsidRPr="00751319">
        <w:rPr>
          <w:color w:val="auto"/>
          <w:sz w:val="20"/>
          <w:szCs w:val="20"/>
        </w:rPr>
        <w:t>consegnerà virtualmente i premi attraverso una diretta streaming pubblicata sulla pagina e sul sito di Cortodino; la presenza di ospiti e premiati sarà consentita tramite web con strumenti e servizi di teleconferenza</w:t>
      </w:r>
      <w:r w:rsidRPr="00751319">
        <w:rPr>
          <w:color w:val="4D5155"/>
          <w:sz w:val="20"/>
          <w:szCs w:val="20"/>
        </w:rPr>
        <w:t xml:space="preserve">. </w:t>
      </w:r>
    </w:p>
    <w:p w14:paraId="275D28C7" w14:textId="77777777" w:rsidR="000B66A2" w:rsidRPr="00751319" w:rsidRDefault="000B66A2" w:rsidP="000B66A2">
      <w:pPr>
        <w:pStyle w:val="Default"/>
        <w:rPr>
          <w:sz w:val="20"/>
          <w:szCs w:val="20"/>
        </w:rPr>
      </w:pPr>
      <w:r w:rsidRPr="00751319">
        <w:rPr>
          <w:b/>
          <w:bCs/>
          <w:sz w:val="20"/>
          <w:szCs w:val="20"/>
        </w:rPr>
        <w:t xml:space="preserve">Le opere selezionate non potranno essere ritirate </w:t>
      </w:r>
      <w:r w:rsidRPr="00751319">
        <w:rPr>
          <w:sz w:val="20"/>
          <w:szCs w:val="20"/>
        </w:rPr>
        <w:t xml:space="preserve">e saranno inserite in programma senza necessità di ulteriore accettazione. Nel caso in cui la produzione (o il detentore dei diritti dell’opera) necessiti del ritiro dell’opera dal programma del festival, sarà obbligata a corrispondere una penale di euro 500,00 a titolo di risarcimento nei confronti dell’Organizzazione del festival. </w:t>
      </w:r>
    </w:p>
    <w:p w14:paraId="3BF22659" w14:textId="77777777" w:rsidR="000B66A2" w:rsidRPr="00751319" w:rsidRDefault="000B66A2" w:rsidP="000B66A2">
      <w:pPr>
        <w:pStyle w:val="Default"/>
        <w:rPr>
          <w:sz w:val="20"/>
          <w:szCs w:val="20"/>
        </w:rPr>
      </w:pPr>
      <w:r w:rsidRPr="00751319">
        <w:rPr>
          <w:b/>
          <w:bCs/>
          <w:sz w:val="20"/>
          <w:szCs w:val="20"/>
        </w:rPr>
        <w:t xml:space="preserve">Non sarà corrisposto alcun compenso (fee) per la proiezione delle opere inserite nelle selezioni di Cortodino Film Festival. </w:t>
      </w:r>
    </w:p>
    <w:p w14:paraId="53B5F152" w14:textId="77777777" w:rsidR="000B66A2" w:rsidRPr="00751319" w:rsidRDefault="000B66A2" w:rsidP="000B66A2">
      <w:pPr>
        <w:pStyle w:val="Default"/>
        <w:rPr>
          <w:sz w:val="20"/>
          <w:szCs w:val="20"/>
        </w:rPr>
      </w:pPr>
      <w:r w:rsidRPr="00751319">
        <w:rPr>
          <w:sz w:val="20"/>
          <w:szCs w:val="20"/>
        </w:rPr>
        <w:t xml:space="preserve">L’autore dell’opera selezionata e candidata ad un determinato premio, o i componenti del cast, oppure il produttore/distributore, saranno invitati ad intervenire al dibattito con il relatore ed il pubblico in sala al termine della proiezione o tramite collegamento streaming ovvero intervista/intervento registrato. </w:t>
      </w:r>
    </w:p>
    <w:p w14:paraId="05F7B5CD" w14:textId="77777777" w:rsidR="000B66A2" w:rsidRPr="00751319" w:rsidRDefault="000B66A2" w:rsidP="000B66A2">
      <w:pPr>
        <w:pStyle w:val="Default"/>
        <w:rPr>
          <w:b/>
          <w:bCs/>
          <w:sz w:val="20"/>
          <w:szCs w:val="20"/>
        </w:rPr>
      </w:pPr>
      <w:r w:rsidRPr="00751319">
        <w:rPr>
          <w:b/>
          <w:bCs/>
          <w:sz w:val="20"/>
          <w:szCs w:val="20"/>
        </w:rPr>
        <w:t xml:space="preserve">Le società di distribuzione dovranno comunicare all’organizzazione i contatti diretti, anche solo email, dell’autore/regista/produttore/ e/o degli artisti candidati ad uno o più premi. Le società di distribuzione saranno a conoscenza delle comunicazioni con l’autore/regista/produttore/ e/o artisti ricevendo copia delle email. </w:t>
      </w:r>
    </w:p>
    <w:p w14:paraId="0B06393D" w14:textId="77777777" w:rsidR="000B66A2" w:rsidRPr="00751319" w:rsidRDefault="000B66A2" w:rsidP="000B66A2">
      <w:pPr>
        <w:pStyle w:val="Default"/>
        <w:rPr>
          <w:sz w:val="20"/>
          <w:szCs w:val="20"/>
        </w:rPr>
      </w:pPr>
    </w:p>
    <w:p w14:paraId="08CEA2BE" w14:textId="77777777" w:rsidR="000B66A2" w:rsidRPr="00751319" w:rsidRDefault="000B66A2" w:rsidP="000B66A2">
      <w:pPr>
        <w:pStyle w:val="Default"/>
        <w:rPr>
          <w:sz w:val="23"/>
          <w:szCs w:val="23"/>
        </w:rPr>
      </w:pPr>
      <w:r w:rsidRPr="00751319">
        <w:rPr>
          <w:b/>
          <w:bCs/>
          <w:sz w:val="23"/>
          <w:szCs w:val="23"/>
        </w:rPr>
        <w:t xml:space="preserve">Art. 4 – Comunicazione/Pubblicità </w:t>
      </w:r>
    </w:p>
    <w:p w14:paraId="7A4614BB" w14:textId="77777777" w:rsidR="000B66A2" w:rsidRPr="00751319" w:rsidRDefault="000B66A2" w:rsidP="000B66A2">
      <w:pPr>
        <w:pStyle w:val="Default"/>
        <w:rPr>
          <w:sz w:val="20"/>
          <w:szCs w:val="20"/>
        </w:rPr>
      </w:pPr>
      <w:r w:rsidRPr="00751319">
        <w:rPr>
          <w:sz w:val="20"/>
          <w:szCs w:val="20"/>
        </w:rPr>
        <w:t xml:space="preserve">Sul sito promotore </w:t>
      </w:r>
      <w:r w:rsidRPr="00751319">
        <w:rPr>
          <w:color w:val="0000FF"/>
          <w:sz w:val="20"/>
          <w:szCs w:val="20"/>
        </w:rPr>
        <w:t xml:space="preserve">http://www.cortodino.it/ </w:t>
      </w:r>
      <w:r w:rsidRPr="00751319">
        <w:rPr>
          <w:sz w:val="20"/>
          <w:szCs w:val="20"/>
        </w:rPr>
        <w:t xml:space="preserve">e sulla pagina ufficiale di </w:t>
      </w:r>
      <w:r w:rsidRPr="00751319">
        <w:rPr>
          <w:color w:val="0000FF"/>
          <w:sz w:val="20"/>
          <w:szCs w:val="20"/>
        </w:rPr>
        <w:t xml:space="preserve">Facebook di CortoDino </w:t>
      </w:r>
      <w:r w:rsidRPr="00751319">
        <w:rPr>
          <w:sz w:val="20"/>
          <w:szCs w:val="20"/>
        </w:rPr>
        <w:t>(</w:t>
      </w:r>
      <w:r w:rsidRPr="00751319">
        <w:rPr>
          <w:color w:val="0000FF"/>
          <w:sz w:val="20"/>
          <w:szCs w:val="20"/>
        </w:rPr>
        <w:t>clicca per aprire la pagina</w:t>
      </w:r>
      <w:r w:rsidRPr="00751319">
        <w:rPr>
          <w:sz w:val="20"/>
          <w:szCs w:val="20"/>
        </w:rPr>
        <w:t xml:space="preserve">) e attraverso invio di e-mail, saranno comunicate tutte le notizie relative alla ricezione dei lavori, alle eventuali fasi di selezione, sedi, luoghi e calendari delle proiezioni, la data e luoghi di premiazione, nonché il cartellone degli eventi. </w:t>
      </w:r>
    </w:p>
    <w:p w14:paraId="6D965599" w14:textId="77777777" w:rsidR="000B66A2" w:rsidRPr="00751319" w:rsidRDefault="000B66A2" w:rsidP="000B66A2">
      <w:pPr>
        <w:pStyle w:val="Default"/>
        <w:rPr>
          <w:sz w:val="22"/>
          <w:szCs w:val="22"/>
        </w:rPr>
      </w:pPr>
      <w:r w:rsidRPr="00751319">
        <w:rPr>
          <w:b/>
          <w:bCs/>
          <w:sz w:val="22"/>
          <w:szCs w:val="22"/>
        </w:rPr>
        <w:t xml:space="preserve">È fatto obbligo agli autori, produttori e distributori dei film ammessi alla Selezione Ufficiale del concorso </w:t>
      </w:r>
    </w:p>
    <w:p w14:paraId="3B5EBE9A" w14:textId="77777777" w:rsidR="000B66A2" w:rsidRPr="00751319" w:rsidRDefault="000B66A2" w:rsidP="000B66A2">
      <w:pPr>
        <w:pStyle w:val="Default"/>
        <w:rPr>
          <w:b/>
          <w:bCs/>
          <w:sz w:val="20"/>
          <w:szCs w:val="20"/>
        </w:rPr>
      </w:pPr>
      <w:r w:rsidRPr="00751319">
        <w:rPr>
          <w:b/>
          <w:bCs/>
          <w:sz w:val="22"/>
          <w:szCs w:val="22"/>
        </w:rPr>
        <w:t>"CortoDino" di indicare nei titoli di testa, sui materiali promozionali e stampa e su eventuali siti web ufficiali il logo del Festival e il premio ricevuto</w:t>
      </w:r>
      <w:r w:rsidRPr="00751319">
        <w:rPr>
          <w:b/>
          <w:bCs/>
          <w:sz w:val="20"/>
          <w:szCs w:val="20"/>
        </w:rPr>
        <w:t xml:space="preserve">. </w:t>
      </w:r>
    </w:p>
    <w:p w14:paraId="3CC2E2B4" w14:textId="77777777" w:rsidR="000B66A2" w:rsidRPr="00751319" w:rsidRDefault="000B66A2" w:rsidP="000B66A2">
      <w:pPr>
        <w:pStyle w:val="Default"/>
        <w:rPr>
          <w:sz w:val="20"/>
          <w:szCs w:val="20"/>
        </w:rPr>
      </w:pPr>
    </w:p>
    <w:p w14:paraId="1B7FD52E" w14:textId="77777777" w:rsidR="000B66A2" w:rsidRPr="00751319" w:rsidRDefault="000B66A2" w:rsidP="000B66A2">
      <w:pPr>
        <w:pStyle w:val="Default"/>
        <w:rPr>
          <w:sz w:val="23"/>
          <w:szCs w:val="23"/>
        </w:rPr>
      </w:pPr>
      <w:r w:rsidRPr="00751319">
        <w:rPr>
          <w:b/>
          <w:bCs/>
          <w:sz w:val="23"/>
          <w:szCs w:val="23"/>
        </w:rPr>
        <w:t xml:space="preserve">Art. 5 – Norme generali. </w:t>
      </w:r>
    </w:p>
    <w:p w14:paraId="3F24984C" w14:textId="1F854FD9" w:rsidR="000B66A2" w:rsidRPr="00751319" w:rsidRDefault="000B66A2" w:rsidP="000B66A2">
      <w:pPr>
        <w:pStyle w:val="Default"/>
        <w:rPr>
          <w:sz w:val="20"/>
          <w:szCs w:val="20"/>
        </w:rPr>
      </w:pPr>
      <w:r w:rsidRPr="00751319">
        <w:rPr>
          <w:sz w:val="20"/>
          <w:szCs w:val="20"/>
        </w:rPr>
        <w:t xml:space="preserve">1) La scheda d’iscrizione regolarmente firmata ha valore di autorizzazione al trattamento dei dati personali, ai sensi del D.Lgs. n.196/2003, da parte dell’organizzazione del Concorso. Il concorrente, ai sensi dell’art. 7 del citato D. Lgs., può ottenere la rettifica dei suoi dati o opporsi al loro utilizzo mediante Posta Certificata da inviare a: </w:t>
      </w:r>
      <w:r w:rsidRPr="00751319">
        <w:rPr>
          <w:color w:val="0000FF"/>
          <w:sz w:val="20"/>
          <w:szCs w:val="20"/>
        </w:rPr>
        <w:t>acesseoesse@pec.it</w:t>
      </w:r>
      <w:r w:rsidRPr="00751319">
        <w:rPr>
          <w:sz w:val="20"/>
          <w:szCs w:val="20"/>
        </w:rPr>
        <w:t xml:space="preserve">. </w:t>
      </w:r>
    </w:p>
    <w:p w14:paraId="79F364A9" w14:textId="77777777" w:rsidR="000B66A2" w:rsidRPr="00751319" w:rsidRDefault="000B66A2" w:rsidP="000B66A2">
      <w:pPr>
        <w:pStyle w:val="Default"/>
        <w:rPr>
          <w:sz w:val="20"/>
          <w:szCs w:val="20"/>
        </w:rPr>
      </w:pPr>
      <w:r w:rsidRPr="00751319">
        <w:rPr>
          <w:sz w:val="20"/>
          <w:szCs w:val="20"/>
        </w:rPr>
        <w:t xml:space="preserve">2) Gli organizzatori si impegnano nella cura e nella custodia delle opere pervenute ma non rispondono di </w:t>
      </w:r>
    </w:p>
    <w:p w14:paraId="0969AB6C" w14:textId="77777777" w:rsidR="000B66A2" w:rsidRPr="00751319" w:rsidRDefault="000B66A2" w:rsidP="000B66A2">
      <w:pPr>
        <w:pStyle w:val="Default"/>
        <w:rPr>
          <w:sz w:val="20"/>
          <w:szCs w:val="20"/>
        </w:rPr>
      </w:pPr>
      <w:r w:rsidRPr="00751319">
        <w:rPr>
          <w:sz w:val="20"/>
          <w:szCs w:val="20"/>
        </w:rPr>
        <w:t xml:space="preserve">eventuali furti, smarrimenti o danneggiamenti. Le opere selezionate e premiate saranno conservate negli archivi dell’Associazione Culturale Esseoesse e utilizzate in eventi e manifestazioni culturali non a scopo di lucro di cui sarà data agli autori comunicazione. </w:t>
      </w:r>
    </w:p>
    <w:p w14:paraId="3AB8F12B" w14:textId="344C714C" w:rsidR="000B66A2" w:rsidRPr="00751319" w:rsidRDefault="000B66A2" w:rsidP="000B66A2">
      <w:pPr>
        <w:pStyle w:val="Default"/>
        <w:rPr>
          <w:sz w:val="20"/>
          <w:szCs w:val="20"/>
        </w:rPr>
      </w:pPr>
      <w:r w:rsidRPr="00751319">
        <w:rPr>
          <w:sz w:val="20"/>
          <w:szCs w:val="20"/>
        </w:rPr>
        <w:t xml:space="preserve">3) Le opere in lingua estera, pena l’esclusione, dovranno riportare sottotitoli in italiano. Considerata la vocazione internazionale del Concorso, nell’eventualità di proiettare i corti selezionati in vari Paesi del mondo, per i lavori non in lingua inglese potranno essere richiesti i sottotitoli in inglese. Questa sottotitolatura è a carico di ciascun autore (o di chi detiene i diritti del corto). </w:t>
      </w:r>
    </w:p>
    <w:p w14:paraId="424839D5" w14:textId="7EAE5EFA" w:rsidR="000B66A2" w:rsidRPr="00751319" w:rsidRDefault="000B66A2" w:rsidP="000B66A2">
      <w:pPr>
        <w:pStyle w:val="Default"/>
        <w:rPr>
          <w:sz w:val="20"/>
          <w:szCs w:val="20"/>
        </w:rPr>
      </w:pPr>
      <w:r w:rsidRPr="00751319">
        <w:rPr>
          <w:sz w:val="20"/>
          <w:szCs w:val="20"/>
        </w:rPr>
        <w:t xml:space="preserve">4) Non saranno accettate opere a carattere pubblicitario di prodotti commerciali, a carattere pornografico, razzista, discriminatorio o che facciano apologia di violenza, così come opere propagandistiche. </w:t>
      </w:r>
    </w:p>
    <w:p w14:paraId="03BC83E2" w14:textId="5FC0F6BE" w:rsidR="000B66A2" w:rsidRPr="0072407A" w:rsidRDefault="000B66A2" w:rsidP="000B66A2">
      <w:pPr>
        <w:pStyle w:val="Default"/>
        <w:rPr>
          <w:b/>
          <w:bCs/>
          <w:sz w:val="20"/>
          <w:szCs w:val="20"/>
        </w:rPr>
      </w:pPr>
      <w:r w:rsidRPr="00751319">
        <w:rPr>
          <w:sz w:val="20"/>
          <w:szCs w:val="20"/>
        </w:rPr>
        <w:t xml:space="preserve">5) </w:t>
      </w:r>
      <w:r w:rsidRPr="0072407A">
        <w:rPr>
          <w:b/>
          <w:bCs/>
          <w:sz w:val="20"/>
          <w:szCs w:val="20"/>
        </w:rPr>
        <w:t xml:space="preserve">L’autore è il solo responsabile del contenuto dell’opera. Gli organizzatori del concorso, in conformità con le regole stabilite in materia di copyright, considerano che le opere presentate siano esenti da qualsiasi diritto di proprietà artistica o dai diritti che potrebbero appartenere a terzi. Con l’iscrizione gli autori dichiarano di avere la legittima, piena ed esclusiva titolarità dell’opera e di averne ottenuto tutti i consensi nonché tutte le licenze e le liberatorie necessarie comprese le musiche di sottofondo. L’organizzazione del concorso non potrà, in alcun modo essere ritenuta responsabile in caso di contestazione o contenzioso. </w:t>
      </w:r>
    </w:p>
    <w:p w14:paraId="721C1757" w14:textId="77777777" w:rsidR="000B66A2" w:rsidRPr="00751319" w:rsidRDefault="000B66A2" w:rsidP="000B66A2">
      <w:pPr>
        <w:pStyle w:val="Default"/>
        <w:rPr>
          <w:sz w:val="20"/>
          <w:szCs w:val="20"/>
        </w:rPr>
      </w:pPr>
      <w:r w:rsidRPr="00751319">
        <w:rPr>
          <w:sz w:val="20"/>
          <w:szCs w:val="20"/>
        </w:rPr>
        <w:t xml:space="preserve">6) Per cause di forza maggiore, per problemi tecnico-amministrativi o per apportare migliorie od in caso di eccezioni non previste, l'organizzazione potrà modificare il presente Regolamento, dandone informazione sui siti promotori. </w:t>
      </w:r>
    </w:p>
    <w:p w14:paraId="4F0E8A39" w14:textId="77777777" w:rsidR="000B66A2" w:rsidRPr="00751319" w:rsidRDefault="000B66A2" w:rsidP="000B66A2">
      <w:pPr>
        <w:pStyle w:val="Default"/>
        <w:rPr>
          <w:sz w:val="20"/>
          <w:szCs w:val="20"/>
        </w:rPr>
      </w:pPr>
      <w:r w:rsidRPr="00751319">
        <w:rPr>
          <w:sz w:val="20"/>
          <w:szCs w:val="20"/>
        </w:rPr>
        <w:t xml:space="preserve">7) La partecipazione al concorso implica l’accettazione integrale del presente Regolamento. </w:t>
      </w:r>
    </w:p>
    <w:p w14:paraId="72594820" w14:textId="77777777" w:rsidR="00972170" w:rsidRDefault="000B66A2" w:rsidP="00972170">
      <w:pPr>
        <w:pStyle w:val="Default"/>
        <w:rPr>
          <w:color w:val="auto"/>
        </w:rPr>
      </w:pPr>
      <w:r w:rsidRPr="00751319">
        <w:rPr>
          <w:sz w:val="20"/>
          <w:szCs w:val="20"/>
        </w:rPr>
        <w:t xml:space="preserve">Per ogni caso non previsto esplicitamente dal Regolamento decideranno gli organizzatori del concorso. </w:t>
      </w:r>
    </w:p>
    <w:p w14:paraId="2AD4DF14" w14:textId="77777777" w:rsidR="00B86D6F" w:rsidRDefault="00B86D6F" w:rsidP="00972170">
      <w:pPr>
        <w:pStyle w:val="Default"/>
        <w:rPr>
          <w:b/>
          <w:bCs/>
          <w:color w:val="auto"/>
          <w:sz w:val="23"/>
          <w:szCs w:val="23"/>
        </w:rPr>
      </w:pPr>
    </w:p>
    <w:p w14:paraId="21CD7B0C" w14:textId="6C1633FA" w:rsidR="000B66A2" w:rsidRPr="00751319" w:rsidRDefault="000B66A2" w:rsidP="00972170">
      <w:pPr>
        <w:pStyle w:val="Default"/>
        <w:rPr>
          <w:color w:val="auto"/>
          <w:sz w:val="23"/>
          <w:szCs w:val="23"/>
        </w:rPr>
      </w:pPr>
      <w:r w:rsidRPr="00751319">
        <w:rPr>
          <w:b/>
          <w:bCs/>
          <w:color w:val="auto"/>
          <w:sz w:val="23"/>
          <w:szCs w:val="23"/>
        </w:rPr>
        <w:t xml:space="preserve">Art.6 </w:t>
      </w:r>
    </w:p>
    <w:p w14:paraId="74D16111" w14:textId="03FA2940" w:rsidR="00B86D6F" w:rsidRPr="00751319" w:rsidRDefault="000B66A2" w:rsidP="000B66A2">
      <w:pPr>
        <w:pStyle w:val="Default"/>
        <w:rPr>
          <w:color w:val="auto"/>
          <w:sz w:val="20"/>
          <w:szCs w:val="20"/>
        </w:rPr>
      </w:pPr>
      <w:r w:rsidRPr="00751319">
        <w:rPr>
          <w:color w:val="auto"/>
          <w:sz w:val="20"/>
          <w:szCs w:val="20"/>
        </w:rPr>
        <w:t xml:space="preserve">Ogni altro aspetto non contemplato nel seguente bando di selezione è di competenza del Consiglio Direttivo dell’Associazione di Promozione Sociale Esseoesse che ha il potere di derogare al regolamento stesso in casi ben particolari e ben motivati. In caso di particolari controversie fanno fede e ragione le vigenti norme di legge. </w:t>
      </w:r>
    </w:p>
    <w:p w14:paraId="0E7926F8" w14:textId="1C51C4F8" w:rsidR="000B66A2" w:rsidRPr="00B86D6F" w:rsidRDefault="000B66A2" w:rsidP="000B66A2">
      <w:pPr>
        <w:pStyle w:val="Default"/>
        <w:rPr>
          <w:color w:val="auto"/>
          <w:sz w:val="22"/>
          <w:szCs w:val="22"/>
        </w:rPr>
      </w:pPr>
      <w:r w:rsidRPr="00751319">
        <w:rPr>
          <w:b/>
          <w:bCs/>
          <w:color w:val="auto"/>
          <w:sz w:val="22"/>
          <w:szCs w:val="22"/>
        </w:rPr>
        <w:t xml:space="preserve">CONTATTI </w:t>
      </w:r>
      <w:r w:rsidRPr="00B86D6F">
        <w:rPr>
          <w:b/>
          <w:bCs/>
          <w:i/>
          <w:iCs/>
          <w:color w:val="auto"/>
          <w:sz w:val="22"/>
          <w:szCs w:val="22"/>
        </w:rPr>
        <w:t xml:space="preserve">Cortodino Film Festival </w:t>
      </w:r>
    </w:p>
    <w:p w14:paraId="1C799DCB" w14:textId="08CA5958" w:rsidR="000B66A2" w:rsidRPr="00FF2B9E" w:rsidRDefault="000B66A2" w:rsidP="001C1FA6">
      <w:pPr>
        <w:pStyle w:val="Default"/>
        <w:rPr>
          <w:color w:val="auto"/>
          <w:sz w:val="20"/>
          <w:szCs w:val="20"/>
          <w:lang w:val="en-US"/>
        </w:rPr>
      </w:pPr>
      <w:r w:rsidRPr="00FF2B9E">
        <w:rPr>
          <w:color w:val="auto"/>
          <w:sz w:val="20"/>
          <w:szCs w:val="20"/>
          <w:lang w:val="en-US"/>
        </w:rPr>
        <w:t xml:space="preserve">Tel: </w:t>
      </w:r>
      <w:r w:rsidRPr="00FF2B9E">
        <w:rPr>
          <w:b/>
          <w:bCs/>
          <w:color w:val="auto"/>
          <w:sz w:val="20"/>
          <w:szCs w:val="20"/>
          <w:lang w:val="en-US"/>
        </w:rPr>
        <w:t xml:space="preserve">392.5219430 (Whatsapp) </w:t>
      </w:r>
      <w:r w:rsidR="00A460B3" w:rsidRPr="00FF2B9E">
        <w:rPr>
          <w:color w:val="auto"/>
          <w:sz w:val="20"/>
          <w:szCs w:val="20"/>
          <w:lang w:val="en-US"/>
        </w:rPr>
        <w:t xml:space="preserve">   </w:t>
      </w:r>
      <w:r w:rsidRPr="00FF2B9E">
        <w:rPr>
          <w:color w:val="auto"/>
          <w:sz w:val="20"/>
          <w:szCs w:val="20"/>
          <w:lang w:val="en-US"/>
        </w:rPr>
        <w:t xml:space="preserve">E-mail: </w:t>
      </w:r>
      <w:r w:rsidRPr="00FF2B9E">
        <w:rPr>
          <w:b/>
          <w:bCs/>
          <w:color w:val="0000FF"/>
          <w:sz w:val="20"/>
          <w:szCs w:val="20"/>
          <w:lang w:val="en-US"/>
        </w:rPr>
        <w:t xml:space="preserve">concorso@cortodino.it </w:t>
      </w:r>
      <w:r w:rsidR="00A460B3" w:rsidRPr="00FF2B9E">
        <w:rPr>
          <w:b/>
          <w:bCs/>
          <w:color w:val="0000FF"/>
          <w:sz w:val="20"/>
          <w:szCs w:val="20"/>
          <w:lang w:val="en-US"/>
        </w:rPr>
        <w:t xml:space="preserve">  </w:t>
      </w:r>
      <w:r w:rsidRPr="00FF2B9E">
        <w:rPr>
          <w:sz w:val="20"/>
          <w:szCs w:val="20"/>
          <w:lang w:val="en-US"/>
        </w:rPr>
        <w:t xml:space="preserve">Sito web: </w:t>
      </w:r>
      <w:r w:rsidRPr="00FF2B9E">
        <w:rPr>
          <w:b/>
          <w:bCs/>
          <w:sz w:val="20"/>
          <w:szCs w:val="20"/>
          <w:lang w:val="en-US"/>
        </w:rPr>
        <w:t>www.cortodino.it</w:t>
      </w:r>
    </w:p>
    <w:sectPr w:rsidR="000B66A2" w:rsidRPr="00FF2B9E" w:rsidSect="00A460B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89"/>
    <w:rsid w:val="00037489"/>
    <w:rsid w:val="00040260"/>
    <w:rsid w:val="00075675"/>
    <w:rsid w:val="000B66A2"/>
    <w:rsid w:val="000C6D8A"/>
    <w:rsid w:val="000D77C6"/>
    <w:rsid w:val="00114435"/>
    <w:rsid w:val="00144289"/>
    <w:rsid w:val="001C1FA6"/>
    <w:rsid w:val="00266F34"/>
    <w:rsid w:val="00274D37"/>
    <w:rsid w:val="00453771"/>
    <w:rsid w:val="00480AE1"/>
    <w:rsid w:val="005655CE"/>
    <w:rsid w:val="005A1991"/>
    <w:rsid w:val="0064276D"/>
    <w:rsid w:val="00677A70"/>
    <w:rsid w:val="00706E42"/>
    <w:rsid w:val="0072407A"/>
    <w:rsid w:val="00751319"/>
    <w:rsid w:val="00972170"/>
    <w:rsid w:val="00A220E9"/>
    <w:rsid w:val="00A460B3"/>
    <w:rsid w:val="00A72309"/>
    <w:rsid w:val="00AC534F"/>
    <w:rsid w:val="00AE21D5"/>
    <w:rsid w:val="00B86D6F"/>
    <w:rsid w:val="00BE62C9"/>
    <w:rsid w:val="00C34F9D"/>
    <w:rsid w:val="00C705C8"/>
    <w:rsid w:val="00D4576E"/>
    <w:rsid w:val="00D95406"/>
    <w:rsid w:val="00DD2BA7"/>
    <w:rsid w:val="00DD7C53"/>
    <w:rsid w:val="00E67684"/>
    <w:rsid w:val="00F56C12"/>
    <w:rsid w:val="00FD0288"/>
    <w:rsid w:val="00FF2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E511"/>
  <w15:chartTrackingRefBased/>
  <w15:docId w15:val="{224C367D-440C-4E40-9403-C999332D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170"/>
  </w:style>
  <w:style w:type="paragraph" w:styleId="Titolo1">
    <w:name w:val="heading 1"/>
    <w:basedOn w:val="Normale"/>
    <w:next w:val="Normale"/>
    <w:link w:val="Titolo1Carattere"/>
    <w:uiPriority w:val="9"/>
    <w:qFormat/>
    <w:rsid w:val="00972170"/>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semiHidden/>
    <w:unhideWhenUsed/>
    <w:qFormat/>
    <w:rsid w:val="00972170"/>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72170"/>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72170"/>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972170"/>
    <w:pPr>
      <w:keepNext/>
      <w:keepLines/>
      <w:spacing w:before="4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972170"/>
    <w:pPr>
      <w:keepNext/>
      <w:keepLines/>
      <w:spacing w:before="4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972170"/>
    <w:pPr>
      <w:keepNext/>
      <w:keepLines/>
      <w:spacing w:before="4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972170"/>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972170"/>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7489"/>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972170"/>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semiHidden/>
    <w:rsid w:val="0097217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72170"/>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72170"/>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972170"/>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972170"/>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972170"/>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972170"/>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972170"/>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972170"/>
    <w:rPr>
      <w:b/>
      <w:bCs/>
      <w:smallCaps/>
      <w:color w:val="44546A" w:themeColor="text2"/>
    </w:rPr>
  </w:style>
  <w:style w:type="paragraph" w:styleId="Titolo">
    <w:name w:val="Title"/>
    <w:basedOn w:val="Normale"/>
    <w:next w:val="Normale"/>
    <w:link w:val="TitoloCarattere"/>
    <w:uiPriority w:val="10"/>
    <w:qFormat/>
    <w:rsid w:val="0097217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972170"/>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972170"/>
    <w:pPr>
      <w:numPr>
        <w:ilvl w:val="1"/>
      </w:numPr>
      <w:spacing w:after="240"/>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972170"/>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972170"/>
    <w:rPr>
      <w:b/>
      <w:bCs/>
    </w:rPr>
  </w:style>
  <w:style w:type="character" w:styleId="Enfasicorsivo">
    <w:name w:val="Emphasis"/>
    <w:basedOn w:val="Carpredefinitoparagrafo"/>
    <w:uiPriority w:val="20"/>
    <w:qFormat/>
    <w:rsid w:val="00972170"/>
    <w:rPr>
      <w:i/>
      <w:iCs/>
    </w:rPr>
  </w:style>
  <w:style w:type="paragraph" w:styleId="Nessunaspaziatura">
    <w:name w:val="No Spacing"/>
    <w:uiPriority w:val="1"/>
    <w:qFormat/>
    <w:rsid w:val="00972170"/>
  </w:style>
  <w:style w:type="paragraph" w:styleId="Citazione">
    <w:name w:val="Quote"/>
    <w:basedOn w:val="Normale"/>
    <w:next w:val="Normale"/>
    <w:link w:val="CitazioneCarattere"/>
    <w:uiPriority w:val="29"/>
    <w:qFormat/>
    <w:rsid w:val="00972170"/>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972170"/>
    <w:rPr>
      <w:color w:val="44546A" w:themeColor="text2"/>
      <w:sz w:val="24"/>
      <w:szCs w:val="24"/>
    </w:rPr>
  </w:style>
  <w:style w:type="paragraph" w:styleId="Citazioneintensa">
    <w:name w:val="Intense Quote"/>
    <w:basedOn w:val="Normale"/>
    <w:next w:val="Normale"/>
    <w:link w:val="CitazioneintensaCarattere"/>
    <w:uiPriority w:val="30"/>
    <w:qFormat/>
    <w:rsid w:val="00972170"/>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972170"/>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972170"/>
    <w:rPr>
      <w:i/>
      <w:iCs/>
      <w:color w:val="595959" w:themeColor="text1" w:themeTint="A6"/>
    </w:rPr>
  </w:style>
  <w:style w:type="character" w:styleId="Enfasiintensa">
    <w:name w:val="Intense Emphasis"/>
    <w:basedOn w:val="Carpredefinitoparagrafo"/>
    <w:uiPriority w:val="21"/>
    <w:qFormat/>
    <w:rsid w:val="00972170"/>
    <w:rPr>
      <w:b/>
      <w:bCs/>
      <w:i/>
      <w:iCs/>
    </w:rPr>
  </w:style>
  <w:style w:type="character" w:styleId="Riferimentodelicato">
    <w:name w:val="Subtle Reference"/>
    <w:basedOn w:val="Carpredefinitoparagrafo"/>
    <w:uiPriority w:val="31"/>
    <w:qFormat/>
    <w:rsid w:val="00972170"/>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972170"/>
    <w:rPr>
      <w:b/>
      <w:bCs/>
      <w:smallCaps/>
      <w:color w:val="44546A" w:themeColor="text2"/>
      <w:u w:val="single"/>
    </w:rPr>
  </w:style>
  <w:style w:type="character" w:styleId="Titolodellibro">
    <w:name w:val="Book Title"/>
    <w:basedOn w:val="Carpredefinitoparagrafo"/>
    <w:uiPriority w:val="33"/>
    <w:qFormat/>
    <w:rsid w:val="00972170"/>
    <w:rPr>
      <w:b/>
      <w:bCs/>
      <w:smallCaps/>
      <w:spacing w:val="10"/>
    </w:rPr>
  </w:style>
  <w:style w:type="paragraph" w:styleId="Titolosommario">
    <w:name w:val="TOC Heading"/>
    <w:basedOn w:val="Titolo1"/>
    <w:next w:val="Normale"/>
    <w:uiPriority w:val="39"/>
    <w:semiHidden/>
    <w:unhideWhenUsed/>
    <w:qFormat/>
    <w:rsid w:val="009721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E7AB-3411-4601-9C2D-ACBE38F7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3188</TotalTime>
  <Pages>3</Pages>
  <Words>2191</Words>
  <Characters>12493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filippogermano1954@gmail.com</dc:creator>
  <cp:keywords/>
  <dc:description/>
  <cp:lastModifiedBy>filippogermano1954@gmail.com</cp:lastModifiedBy>
  <cp:revision>34</cp:revision>
  <dcterms:created xsi:type="dcterms:W3CDTF">2023-05-11T04:13:00Z</dcterms:created>
  <dcterms:modified xsi:type="dcterms:W3CDTF">2023-05-16T04:04:00Z</dcterms:modified>
</cp:coreProperties>
</file>