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0D4" w:rsidRPr="00334620" w:rsidRDefault="00334620" w:rsidP="00334620">
      <w:pPr>
        <w:jc w:val="center"/>
        <w:rPr>
          <w:b/>
          <w:color w:val="000000"/>
          <w:lang w:val="en-US"/>
        </w:rPr>
      </w:pPr>
      <w:r>
        <w:rPr>
          <w:b/>
          <w:noProof/>
          <w:color w:val="000000"/>
        </w:rPr>
        <w:drawing>
          <wp:inline distT="0" distB="0" distL="0" distR="0" wp14:anchorId="6BBAE4F2" wp14:editId="7BEDFF03">
            <wp:extent cx="1933575" cy="644525"/>
            <wp:effectExtent l="0" t="0" r="9525" b="3175"/>
            <wp:docPr id="1" name="Immagine 1" descr="C:\Users\generico.cinema\Desktop\Comunicazione Gabriele\Aquerò\logo_aqu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rico.cinema\Desktop\Comunicazione Gabriele\Aquerò\logo_aquer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0723" cy="650241"/>
                    </a:xfrm>
                    <a:prstGeom prst="rect">
                      <a:avLst/>
                    </a:prstGeom>
                    <a:noFill/>
                    <a:ln>
                      <a:noFill/>
                    </a:ln>
                  </pic:spPr>
                </pic:pic>
              </a:graphicData>
            </a:graphic>
          </wp:inline>
        </w:drawing>
      </w:r>
      <w:r>
        <w:rPr>
          <w:lang w:val="en-US"/>
        </w:rPr>
        <w:br/>
      </w:r>
      <w:r>
        <w:rPr>
          <w:lang w:val="en-US"/>
        </w:rPr>
        <w:br/>
      </w:r>
      <w:r w:rsidR="00EE40D4" w:rsidRPr="00334620">
        <w:rPr>
          <w:b/>
          <w:sz w:val="28"/>
          <w:szCs w:val="28"/>
          <w:lang w:val="en-US"/>
        </w:rPr>
        <w:t>RULES AND REGULATION “</w:t>
      </w:r>
      <w:r w:rsidR="00EE40D4" w:rsidRPr="00334620">
        <w:rPr>
          <w:b/>
          <w:color w:val="000000"/>
          <w:sz w:val="28"/>
          <w:szCs w:val="28"/>
          <w:lang w:val="en-US"/>
        </w:rPr>
        <w:t>AQUERÒ 2019”</w:t>
      </w:r>
      <w:r w:rsidRPr="00334620">
        <w:rPr>
          <w:b/>
          <w:color w:val="000000"/>
          <w:sz w:val="28"/>
          <w:szCs w:val="28"/>
          <w:lang w:val="en-US"/>
        </w:rPr>
        <w:br/>
      </w:r>
      <w:r w:rsidR="00EE40D4" w:rsidRPr="00334620">
        <w:rPr>
          <w:b/>
          <w:sz w:val="28"/>
          <w:szCs w:val="28"/>
          <w:lang w:val="en-US"/>
        </w:rPr>
        <w:t>The spirit of cinema, spiritual cinema.</w:t>
      </w:r>
      <w:r>
        <w:rPr>
          <w:b/>
          <w:color w:val="000000"/>
          <w:lang w:val="en-US"/>
        </w:rPr>
        <w:br/>
      </w:r>
    </w:p>
    <w:p w:rsidR="00EE40D4" w:rsidRDefault="00EE40D4">
      <w:pPr>
        <w:rPr>
          <w:lang w:val="en-US"/>
        </w:rPr>
      </w:pPr>
      <w:r>
        <w:rPr>
          <w:lang w:val="en-US"/>
        </w:rPr>
        <w:t xml:space="preserve">1 - </w:t>
      </w:r>
      <w:proofErr w:type="spellStart"/>
      <w:r>
        <w:rPr>
          <w:lang w:val="en-US"/>
        </w:rPr>
        <w:t>Aquerò</w:t>
      </w:r>
      <w:proofErr w:type="spellEnd"/>
      <w:r>
        <w:rPr>
          <w:lang w:val="en-US"/>
        </w:rPr>
        <w:t xml:space="preserve"> competition is open to authors of all nationalities, who can participate with published or unpublished films, produced after </w:t>
      </w:r>
      <w:r w:rsidRPr="00334620">
        <w:rPr>
          <w:b/>
          <w:lang w:val="en-US"/>
        </w:rPr>
        <w:t>January 1st 2018</w:t>
      </w:r>
      <w:r>
        <w:rPr>
          <w:lang w:val="en-US"/>
        </w:rPr>
        <w:t>.</w:t>
      </w:r>
    </w:p>
    <w:p w:rsidR="00EE40D4" w:rsidRDefault="00EE40D4">
      <w:pPr>
        <w:rPr>
          <w:lang w:val="en-US"/>
        </w:rPr>
      </w:pPr>
      <w:r>
        <w:rPr>
          <w:lang w:val="en-US"/>
        </w:rPr>
        <w:t xml:space="preserve">2 – </w:t>
      </w:r>
      <w:r w:rsidRPr="00334620">
        <w:rPr>
          <w:b/>
          <w:lang w:val="en-US"/>
        </w:rPr>
        <w:t>Maximum length of the short movie is 15 minutes</w:t>
      </w:r>
      <w:r>
        <w:rPr>
          <w:lang w:val="en-US"/>
        </w:rPr>
        <w:t>. There are no limits by any genre or format</w:t>
      </w:r>
      <w:r w:rsidR="00B919AF">
        <w:rPr>
          <w:lang w:val="en-US"/>
        </w:rPr>
        <w:t xml:space="preserve">. Competition is open to live action fiction movie, documentary, animation, video art. They will compete all </w:t>
      </w:r>
      <w:bookmarkStart w:id="0" w:name="_GoBack"/>
      <w:r w:rsidR="00B919AF">
        <w:rPr>
          <w:lang w:val="en-US"/>
        </w:rPr>
        <w:t xml:space="preserve">in the same category. The </w:t>
      </w:r>
      <w:r w:rsidR="00334620">
        <w:rPr>
          <w:lang w:val="en-US"/>
        </w:rPr>
        <w:t>proposed</w:t>
      </w:r>
      <w:r w:rsidR="00B919AF">
        <w:rPr>
          <w:lang w:val="en-US"/>
        </w:rPr>
        <w:t xml:space="preserve"> theme for the competition is: </w:t>
      </w:r>
      <w:r w:rsidR="00B919AF" w:rsidRPr="00334620">
        <w:rPr>
          <w:b/>
          <w:lang w:val="en-US"/>
        </w:rPr>
        <w:t>the invisible</w:t>
      </w:r>
      <w:r w:rsidR="00B919AF">
        <w:rPr>
          <w:lang w:val="en-US"/>
        </w:rPr>
        <w:t>.</w:t>
      </w:r>
    </w:p>
    <w:bookmarkEnd w:id="0"/>
    <w:p w:rsidR="005A546E" w:rsidRDefault="00B919AF">
      <w:pPr>
        <w:rPr>
          <w:lang w:val="en-US"/>
        </w:rPr>
      </w:pPr>
      <w:r>
        <w:rPr>
          <w:lang w:val="en-US"/>
        </w:rPr>
        <w:t xml:space="preserve">3 – To participate </w:t>
      </w:r>
      <w:r w:rsidR="00EB3970">
        <w:rPr>
          <w:lang w:val="en-US"/>
        </w:rPr>
        <w:t>the candidate</w:t>
      </w:r>
      <w:r>
        <w:rPr>
          <w:lang w:val="en-US"/>
        </w:rPr>
        <w:t xml:space="preserve"> have to pay 15€ (secretarial expenses of the competition) an send the movie within October 10</w:t>
      </w:r>
      <w:r w:rsidRPr="00B919AF">
        <w:rPr>
          <w:vertAlign w:val="superscript"/>
          <w:lang w:val="en-US"/>
        </w:rPr>
        <w:t>th</w:t>
      </w:r>
      <w:r>
        <w:rPr>
          <w:lang w:val="en-US"/>
        </w:rPr>
        <w:t xml:space="preserve"> 2019 (</w:t>
      </w:r>
      <w:r w:rsidR="00AA0A82">
        <w:rPr>
          <w:lang w:val="en-US"/>
        </w:rPr>
        <w:t xml:space="preserve">in case of physical expedition </w:t>
      </w:r>
      <w:r w:rsidRPr="00B919AF">
        <w:rPr>
          <w:lang w:val="en-US"/>
        </w:rPr>
        <w:t>the postmark will attest</w:t>
      </w:r>
      <w:r>
        <w:rPr>
          <w:lang w:val="en-US"/>
        </w:rPr>
        <w:t xml:space="preserve"> the date</w:t>
      </w:r>
      <w:r w:rsidR="00AA0A82">
        <w:rPr>
          <w:lang w:val="en-US"/>
        </w:rPr>
        <w:t>). P</w:t>
      </w:r>
      <w:r w:rsidR="00AA0A82" w:rsidRPr="00AA0A82">
        <w:rPr>
          <w:lang w:val="en-US"/>
        </w:rPr>
        <w:t xml:space="preserve">ayment can be made by </w:t>
      </w:r>
      <w:r w:rsidR="00AA0A82">
        <w:rPr>
          <w:lang w:val="en-US"/>
        </w:rPr>
        <w:t xml:space="preserve">bank transfer to </w:t>
      </w:r>
      <w:proofErr w:type="spellStart"/>
      <w:r w:rsidR="00AA0A82">
        <w:rPr>
          <w:lang w:val="en-US"/>
        </w:rPr>
        <w:t>Acec</w:t>
      </w:r>
      <w:proofErr w:type="spellEnd"/>
      <w:r w:rsidR="00334620">
        <w:rPr>
          <w:lang w:val="en-US"/>
        </w:rPr>
        <w:t xml:space="preserve"> </w:t>
      </w:r>
      <w:proofErr w:type="spellStart"/>
      <w:r w:rsidR="00AA0A82">
        <w:rPr>
          <w:lang w:val="en-US"/>
        </w:rPr>
        <w:t>Diocesi</w:t>
      </w:r>
      <w:proofErr w:type="spellEnd"/>
      <w:r w:rsidR="00AA0A82">
        <w:rPr>
          <w:lang w:val="en-US"/>
        </w:rPr>
        <w:t xml:space="preserve"> di</w:t>
      </w:r>
      <w:r w:rsidR="00AA0A82" w:rsidRPr="00AA0A82">
        <w:rPr>
          <w:lang w:val="en-US"/>
        </w:rPr>
        <w:t xml:space="preserve"> Milan</w:t>
      </w:r>
      <w:r w:rsidR="00AA0A82">
        <w:rPr>
          <w:lang w:val="en-US"/>
        </w:rPr>
        <w:t>o</w:t>
      </w:r>
      <w:r w:rsidR="00AA0A82" w:rsidRPr="00AA0A82">
        <w:rPr>
          <w:lang w:val="en-US"/>
        </w:rPr>
        <w:t>, IBAN IT37X0521601631000000002474</w:t>
      </w:r>
      <w:r w:rsidR="00AA0A82">
        <w:rPr>
          <w:lang w:val="en-US"/>
        </w:rPr>
        <w:t xml:space="preserve"> </w:t>
      </w:r>
      <w:r w:rsidR="00AA0A82" w:rsidRPr="00AA0A82">
        <w:rPr>
          <w:lang w:val="en-US"/>
        </w:rPr>
        <w:t xml:space="preserve">or by check or cash through insured </w:t>
      </w:r>
      <w:r w:rsidR="00AA0A82">
        <w:rPr>
          <w:lang w:val="en-US"/>
        </w:rPr>
        <w:t xml:space="preserve">mail </w:t>
      </w:r>
      <w:r w:rsidR="00AA0A82" w:rsidRPr="00AA0A82">
        <w:rPr>
          <w:lang w:val="en-US"/>
        </w:rPr>
        <w:t>to send</w:t>
      </w:r>
      <w:r w:rsidR="005A546E">
        <w:rPr>
          <w:lang w:val="en-US"/>
        </w:rPr>
        <w:t>. Check received must be attached to the registration form or sent by e-mail.</w:t>
      </w:r>
    </w:p>
    <w:p w:rsidR="00B919AF" w:rsidRDefault="005A546E">
      <w:pPr>
        <w:rPr>
          <w:color w:val="000000" w:themeColor="text1"/>
          <w:lang w:val="en-US"/>
        </w:rPr>
      </w:pPr>
      <w:r>
        <w:rPr>
          <w:lang w:val="en-US"/>
        </w:rPr>
        <w:t>4 – Short movies can be sent in electronic format (WeTransfer or similar) to the following address</w:t>
      </w:r>
      <w:r w:rsidRPr="005A546E">
        <w:rPr>
          <w:color w:val="000000"/>
          <w:lang w:val="en-US"/>
        </w:rPr>
        <w:t xml:space="preserve">: </w:t>
      </w:r>
      <w:hyperlink r:id="rId5">
        <w:r w:rsidRPr="005A546E">
          <w:rPr>
            <w:color w:val="000080"/>
            <w:u w:val="single"/>
            <w:lang w:val="en-US"/>
          </w:rPr>
          <w:t>concorsoaquero@gmail.com</w:t>
        </w:r>
      </w:hyperlink>
      <w:r w:rsidRPr="005A546E">
        <w:rPr>
          <w:color w:val="000080"/>
          <w:u w:val="single"/>
          <w:lang w:val="en-US"/>
        </w:rPr>
        <w:t xml:space="preserve">. </w:t>
      </w:r>
      <w:r w:rsidRPr="005A546E">
        <w:rPr>
          <w:color w:val="000000" w:themeColor="text1"/>
          <w:lang w:val="en-US"/>
        </w:rPr>
        <w:t xml:space="preserve">They can be sent </w:t>
      </w:r>
      <w:r>
        <w:rPr>
          <w:color w:val="000000" w:themeColor="text1"/>
          <w:lang w:val="en-US"/>
        </w:rPr>
        <w:t xml:space="preserve">with physical support </w:t>
      </w:r>
      <w:r w:rsidRPr="005A546E">
        <w:rPr>
          <w:color w:val="000000" w:themeColor="text1"/>
          <w:lang w:val="en-US"/>
        </w:rPr>
        <w:t>on DVD</w:t>
      </w:r>
      <w:r>
        <w:rPr>
          <w:color w:val="000000" w:themeColor="text1"/>
          <w:lang w:val="en-US"/>
        </w:rPr>
        <w:t xml:space="preserve"> or USB at the following address: </w:t>
      </w:r>
      <w:r w:rsidRPr="005A546E">
        <w:rPr>
          <w:color w:val="000000" w:themeColor="text1"/>
          <w:lang w:val="en-US"/>
        </w:rPr>
        <w:t xml:space="preserve">CONCORSO “AQUERÒ”, </w:t>
      </w:r>
      <w:proofErr w:type="spellStart"/>
      <w:r w:rsidRPr="005A546E">
        <w:rPr>
          <w:color w:val="000000" w:themeColor="text1"/>
          <w:lang w:val="en-US"/>
        </w:rPr>
        <w:t>Acec</w:t>
      </w:r>
      <w:proofErr w:type="spellEnd"/>
      <w:r w:rsidRPr="005A546E">
        <w:rPr>
          <w:color w:val="000000" w:themeColor="text1"/>
          <w:lang w:val="en-US"/>
        </w:rPr>
        <w:t xml:space="preserve"> Milano c/o </w:t>
      </w:r>
      <w:proofErr w:type="spellStart"/>
      <w:r w:rsidRPr="005A546E">
        <w:rPr>
          <w:color w:val="000000" w:themeColor="text1"/>
          <w:lang w:val="en-US"/>
        </w:rPr>
        <w:t>Itl</w:t>
      </w:r>
      <w:proofErr w:type="spellEnd"/>
      <w:r w:rsidRPr="005A546E">
        <w:rPr>
          <w:color w:val="000000" w:themeColor="text1"/>
          <w:lang w:val="en-US"/>
        </w:rPr>
        <w:t xml:space="preserve">, via Antonio da </w:t>
      </w:r>
      <w:proofErr w:type="spellStart"/>
      <w:r w:rsidRPr="005A546E">
        <w:rPr>
          <w:color w:val="000000" w:themeColor="text1"/>
          <w:lang w:val="en-US"/>
        </w:rPr>
        <w:t>Recanate</w:t>
      </w:r>
      <w:proofErr w:type="spellEnd"/>
      <w:r w:rsidRPr="005A546E">
        <w:rPr>
          <w:color w:val="000000" w:themeColor="text1"/>
          <w:lang w:val="en-US"/>
        </w:rPr>
        <w:t xml:space="preserve"> 1, 20124 Milano.</w:t>
      </w:r>
      <w:r>
        <w:rPr>
          <w:color w:val="000000" w:themeColor="text1"/>
          <w:lang w:val="en-US"/>
        </w:rPr>
        <w:t xml:space="preserve"> The Work must  be accompanied by the registration form which must be downloaded from the website </w:t>
      </w:r>
      <w:hyperlink r:id="rId6" w:history="1">
        <w:r w:rsidRPr="009569CA">
          <w:rPr>
            <w:rStyle w:val="Collegamentoipertestuale"/>
            <w:lang w:val="en-US"/>
          </w:rPr>
          <w:t>https://www.sdcmilano.it/acec-milano/aquero-iscrizione-concorso-cortometraggi-edizione-2019-8507.html</w:t>
        </w:r>
      </w:hyperlink>
      <w:r>
        <w:rPr>
          <w:color w:val="000000" w:themeColor="text1"/>
          <w:lang w:val="en-US"/>
        </w:rPr>
        <w:t xml:space="preserve"> or by an email with data requested in the registration form.</w:t>
      </w:r>
    </w:p>
    <w:p w:rsidR="005A546E" w:rsidRDefault="005A546E">
      <w:pPr>
        <w:rPr>
          <w:color w:val="000000" w:themeColor="text1"/>
          <w:lang w:val="en-US"/>
        </w:rPr>
      </w:pPr>
      <w:r>
        <w:rPr>
          <w:color w:val="000000" w:themeColor="text1"/>
          <w:lang w:val="en-US"/>
        </w:rPr>
        <w:t xml:space="preserve">5 </w:t>
      </w:r>
      <w:r w:rsidR="001C6009">
        <w:rPr>
          <w:color w:val="000000" w:themeColor="text1"/>
          <w:lang w:val="en-US"/>
        </w:rPr>
        <w:t>–</w:t>
      </w:r>
      <w:r>
        <w:rPr>
          <w:color w:val="000000" w:themeColor="text1"/>
          <w:lang w:val="en-US"/>
        </w:rPr>
        <w:t xml:space="preserve"> </w:t>
      </w:r>
      <w:r w:rsidR="001C6009">
        <w:rPr>
          <w:color w:val="000000" w:themeColor="text1"/>
          <w:lang w:val="en-US"/>
        </w:rPr>
        <w:t xml:space="preserve">The content of the works and the compliance with the Italian copyright law is responsibility of the author (also, the work will not be sent back to the author after the contest ends). </w:t>
      </w:r>
      <w:r w:rsidR="000A2B2B">
        <w:rPr>
          <w:color w:val="000000" w:themeColor="text1"/>
          <w:lang w:val="en-US"/>
        </w:rPr>
        <w:t xml:space="preserve"> </w:t>
      </w:r>
      <w:r w:rsidR="009750F5">
        <w:rPr>
          <w:color w:val="000000" w:themeColor="text1"/>
          <w:lang w:val="en-US"/>
        </w:rPr>
        <w:t xml:space="preserve">Authors </w:t>
      </w:r>
      <w:proofErr w:type="gramStart"/>
      <w:r w:rsidR="009750F5">
        <w:rPr>
          <w:color w:val="000000" w:themeColor="text1"/>
          <w:lang w:val="en-US"/>
        </w:rPr>
        <w:t xml:space="preserve">accept </w:t>
      </w:r>
      <w:r w:rsidR="001C6009">
        <w:rPr>
          <w:color w:val="000000" w:themeColor="text1"/>
          <w:lang w:val="en-US"/>
        </w:rPr>
        <w:t xml:space="preserve"> </w:t>
      </w:r>
      <w:r w:rsidR="009750F5">
        <w:rPr>
          <w:color w:val="000000" w:themeColor="text1"/>
          <w:lang w:val="en-US"/>
        </w:rPr>
        <w:t>that</w:t>
      </w:r>
      <w:proofErr w:type="gramEnd"/>
      <w:r w:rsidR="009750F5">
        <w:rPr>
          <w:color w:val="000000" w:themeColor="text1"/>
          <w:lang w:val="en-US"/>
        </w:rPr>
        <w:t xml:space="preserve"> </w:t>
      </w:r>
      <w:r w:rsidR="008E556F">
        <w:rPr>
          <w:color w:val="000000" w:themeColor="text1"/>
          <w:lang w:val="en-US"/>
        </w:rPr>
        <w:t xml:space="preserve">movies submitted to competition could be screened on the  final evening of the </w:t>
      </w:r>
      <w:r w:rsidR="00EB3970">
        <w:rPr>
          <w:color w:val="000000" w:themeColor="text1"/>
          <w:lang w:val="en-US"/>
        </w:rPr>
        <w:t>competition</w:t>
      </w:r>
      <w:r w:rsidR="008E556F">
        <w:rPr>
          <w:color w:val="000000" w:themeColor="text1"/>
          <w:lang w:val="en-US"/>
        </w:rPr>
        <w:t>, such as in movie theatre participating in the initiative</w:t>
      </w:r>
      <w:r w:rsidR="00EB3970">
        <w:rPr>
          <w:color w:val="000000" w:themeColor="text1"/>
          <w:lang w:val="en-US"/>
        </w:rPr>
        <w:t>.</w:t>
      </w:r>
    </w:p>
    <w:p w:rsidR="006B3BC4" w:rsidRDefault="008E556F">
      <w:pPr>
        <w:rPr>
          <w:lang w:val="en-US"/>
        </w:rPr>
      </w:pPr>
      <w:r>
        <w:rPr>
          <w:lang w:val="en-US"/>
        </w:rPr>
        <w:t xml:space="preserve">6 – A selection committee, led by the critic and artistic director Fabrizio </w:t>
      </w:r>
      <w:proofErr w:type="spellStart"/>
      <w:r>
        <w:rPr>
          <w:lang w:val="en-US"/>
        </w:rPr>
        <w:t>Tassi</w:t>
      </w:r>
      <w:proofErr w:type="spellEnd"/>
      <w:r>
        <w:rPr>
          <w:lang w:val="en-US"/>
        </w:rPr>
        <w:t>, wi</w:t>
      </w:r>
      <w:r w:rsidR="006B3BC4">
        <w:rPr>
          <w:lang w:val="en-US"/>
        </w:rPr>
        <w:t>ll chose the work that will be screened</w:t>
      </w:r>
      <w:r>
        <w:rPr>
          <w:lang w:val="en-US"/>
        </w:rPr>
        <w:t xml:space="preserve"> in the </w:t>
      </w:r>
      <w:r w:rsidR="006B3BC4">
        <w:rPr>
          <w:lang w:val="en-US"/>
        </w:rPr>
        <w:t xml:space="preserve">final evening of </w:t>
      </w:r>
      <w:proofErr w:type="spellStart"/>
      <w:r w:rsidR="006B3BC4">
        <w:rPr>
          <w:lang w:val="en-US"/>
        </w:rPr>
        <w:t>Aquerò</w:t>
      </w:r>
      <w:proofErr w:type="spellEnd"/>
      <w:r w:rsidR="006B3BC4">
        <w:rPr>
          <w:lang w:val="en-US"/>
        </w:rPr>
        <w:t xml:space="preserve"> Festival, in w</w:t>
      </w:r>
      <w:r w:rsidR="00334620">
        <w:rPr>
          <w:lang w:val="en-US"/>
        </w:rPr>
        <w:t>h</w:t>
      </w:r>
      <w:r w:rsidR="006B3BC4">
        <w:rPr>
          <w:lang w:val="en-US"/>
        </w:rPr>
        <w:t xml:space="preserve">ich there will be announced the winner and the special discovery (at least ten films, maximum fifteen). The winning author will receive a check for 1000 euros as recognition of artistic value, the second 500€, other works can be indicated for technical, artistic and </w:t>
      </w:r>
      <w:proofErr w:type="gramStart"/>
      <w:r w:rsidR="006B3BC4">
        <w:rPr>
          <w:lang w:val="en-US"/>
        </w:rPr>
        <w:t>thematic  values</w:t>
      </w:r>
      <w:proofErr w:type="gramEnd"/>
      <w:r w:rsidR="006B3BC4">
        <w:rPr>
          <w:lang w:val="en-US"/>
        </w:rPr>
        <w:t xml:space="preserve"> and can be included among the works shown and diffused. Is provided also the assignment of a symbolic prize that will be awarded by the audience.</w:t>
      </w:r>
    </w:p>
    <w:p w:rsidR="006B3BC4" w:rsidRDefault="006B3BC4">
      <w:pPr>
        <w:rPr>
          <w:lang w:val="en-US"/>
        </w:rPr>
      </w:pPr>
      <w:r>
        <w:rPr>
          <w:lang w:val="en-US"/>
        </w:rPr>
        <w:t xml:space="preserve">7 – The artistic direction and competition’s jury reserve the right to not assign the first </w:t>
      </w:r>
      <w:r w:rsidR="00EB3970">
        <w:rPr>
          <w:lang w:val="en-US"/>
        </w:rPr>
        <w:t xml:space="preserve">and the second </w:t>
      </w:r>
      <w:r>
        <w:rPr>
          <w:lang w:val="en-US"/>
        </w:rPr>
        <w:t>price in case there will be no valuable work. In this scenario 1.500 euros will be allocated to next year’s price.</w:t>
      </w:r>
    </w:p>
    <w:p w:rsidR="008E556F" w:rsidRPr="00334620" w:rsidRDefault="006B3BC4">
      <w:pPr>
        <w:rPr>
          <w:lang w:val="en-US"/>
        </w:rPr>
      </w:pPr>
      <w:r>
        <w:rPr>
          <w:lang w:val="en-US"/>
        </w:rPr>
        <w:t xml:space="preserve">8 - </w:t>
      </w:r>
      <w:r w:rsidRPr="006B3BC4">
        <w:rPr>
          <w:lang w:val="en-US"/>
        </w:rPr>
        <w:t xml:space="preserve">Registration for the competition, with the signing of the presentation form, implies acceptance of the present announcement and </w:t>
      </w:r>
      <w:r w:rsidR="00334620">
        <w:rPr>
          <w:lang w:val="en-US"/>
        </w:rPr>
        <w:t xml:space="preserve">of </w:t>
      </w:r>
      <w:r w:rsidRPr="006B3BC4">
        <w:rPr>
          <w:lang w:val="en-US"/>
        </w:rPr>
        <w:t>the privacy rules specified on the registration form</w:t>
      </w:r>
      <w:r>
        <w:rPr>
          <w:lang w:val="en-US"/>
        </w:rPr>
        <w:t>.</w:t>
      </w:r>
      <w:r w:rsidR="00334620">
        <w:rPr>
          <w:lang w:val="en-US"/>
        </w:rPr>
        <w:t xml:space="preserve"> </w:t>
      </w:r>
      <w:r w:rsidR="00334620" w:rsidRPr="00334620">
        <w:rPr>
          <w:lang w:val="en-US"/>
        </w:rPr>
        <w:t xml:space="preserve">To further information contact </w:t>
      </w:r>
      <w:proofErr w:type="spellStart"/>
      <w:r w:rsidR="00334620" w:rsidRPr="00334620">
        <w:rPr>
          <w:lang w:val="en-US"/>
        </w:rPr>
        <w:t>Aquerò</w:t>
      </w:r>
      <w:proofErr w:type="spellEnd"/>
      <w:r w:rsidR="00334620" w:rsidRPr="00334620">
        <w:rPr>
          <w:lang w:val="en-US"/>
        </w:rPr>
        <w:t xml:space="preserve"> </w:t>
      </w:r>
      <w:proofErr w:type="gramStart"/>
      <w:r w:rsidR="00334620" w:rsidRPr="00334620">
        <w:rPr>
          <w:lang w:val="en-US"/>
        </w:rPr>
        <w:t>direction,  tel.</w:t>
      </w:r>
      <w:proofErr w:type="gramEnd"/>
      <w:r w:rsidR="00334620" w:rsidRPr="00334620">
        <w:rPr>
          <w:lang w:val="en-US"/>
        </w:rPr>
        <w:t xml:space="preserve"> 3494964716.</w:t>
      </w:r>
      <w:r w:rsidR="00334620">
        <w:rPr>
          <w:lang w:val="en-US"/>
        </w:rPr>
        <w:t xml:space="preserve"> </w:t>
      </w:r>
      <w:r w:rsidR="00334620" w:rsidRPr="00334620">
        <w:rPr>
          <w:lang w:val="en-US"/>
        </w:rPr>
        <w:t>or ACEC co</w:t>
      </w:r>
      <w:r w:rsidR="00334620">
        <w:rPr>
          <w:lang w:val="en-US"/>
        </w:rPr>
        <w:t>m</w:t>
      </w:r>
      <w:r w:rsidR="00334620" w:rsidRPr="00334620">
        <w:rPr>
          <w:lang w:val="en-US"/>
        </w:rPr>
        <w:t xml:space="preserve">munication </w:t>
      </w:r>
      <w:proofErr w:type="gramStart"/>
      <w:r w:rsidR="00334620" w:rsidRPr="00334620">
        <w:rPr>
          <w:lang w:val="en-US"/>
        </w:rPr>
        <w:t>office ,</w:t>
      </w:r>
      <w:proofErr w:type="gramEnd"/>
      <w:r w:rsidR="00334620" w:rsidRPr="00334620">
        <w:rPr>
          <w:lang w:val="en-US"/>
        </w:rPr>
        <w:t xml:space="preserve"> number 02 67131657 in the following </w:t>
      </w:r>
      <w:r w:rsidR="00334620">
        <w:rPr>
          <w:lang w:val="en-US"/>
        </w:rPr>
        <w:t>time</w:t>
      </w:r>
      <w:r w:rsidR="00334620" w:rsidRPr="00334620">
        <w:rPr>
          <w:lang w:val="en-US"/>
        </w:rPr>
        <w:t xml:space="preserve">: </w:t>
      </w:r>
      <w:r w:rsidR="00334620">
        <w:rPr>
          <w:lang w:val="en-US"/>
        </w:rPr>
        <w:t>Monday from 14:30 to</w:t>
      </w:r>
      <w:r w:rsidR="00334620" w:rsidRPr="00334620">
        <w:rPr>
          <w:lang w:val="en-US"/>
        </w:rPr>
        <w:t xml:space="preserve"> 17:30, </w:t>
      </w:r>
      <w:r w:rsidR="00334620">
        <w:rPr>
          <w:lang w:val="en-US"/>
        </w:rPr>
        <w:t>Tuesday from</w:t>
      </w:r>
      <w:r w:rsidR="00334620" w:rsidRPr="00334620">
        <w:rPr>
          <w:lang w:val="en-US"/>
        </w:rPr>
        <w:t xml:space="preserve"> 9 </w:t>
      </w:r>
      <w:r w:rsidR="00334620">
        <w:rPr>
          <w:lang w:val="en-US"/>
        </w:rPr>
        <w:t>to</w:t>
      </w:r>
      <w:r w:rsidR="00334620" w:rsidRPr="00334620">
        <w:rPr>
          <w:lang w:val="en-US"/>
        </w:rPr>
        <w:t xml:space="preserve"> 17:30, </w:t>
      </w:r>
      <w:r w:rsidR="00334620">
        <w:rPr>
          <w:lang w:val="en-US"/>
        </w:rPr>
        <w:t>Friday from</w:t>
      </w:r>
      <w:r w:rsidR="00334620" w:rsidRPr="00334620">
        <w:rPr>
          <w:lang w:val="en-US"/>
        </w:rPr>
        <w:t xml:space="preserve"> 9 </w:t>
      </w:r>
      <w:r w:rsidR="00334620">
        <w:rPr>
          <w:lang w:val="en-US"/>
        </w:rPr>
        <w:t>to</w:t>
      </w:r>
      <w:r w:rsidR="00334620" w:rsidRPr="00334620">
        <w:rPr>
          <w:lang w:val="en-US"/>
        </w:rPr>
        <w:t xml:space="preserve"> 17:30.</w:t>
      </w:r>
    </w:p>
    <w:sectPr w:rsidR="008E556F" w:rsidRPr="003346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0D4"/>
    <w:rsid w:val="000A2B2B"/>
    <w:rsid w:val="001C6009"/>
    <w:rsid w:val="00334620"/>
    <w:rsid w:val="00494D8F"/>
    <w:rsid w:val="005A546E"/>
    <w:rsid w:val="005F60B3"/>
    <w:rsid w:val="006B3BC4"/>
    <w:rsid w:val="0074633A"/>
    <w:rsid w:val="008E556F"/>
    <w:rsid w:val="009750F5"/>
    <w:rsid w:val="00AA0A82"/>
    <w:rsid w:val="00B919AF"/>
    <w:rsid w:val="00EB3970"/>
    <w:rsid w:val="00EE4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89C6"/>
  <w15:docId w15:val="{81A653AC-8926-5242-8B39-1BBF280E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A546E"/>
    <w:rPr>
      <w:color w:val="0000FF" w:themeColor="hyperlink"/>
      <w:u w:val="single"/>
    </w:rPr>
  </w:style>
  <w:style w:type="paragraph" w:styleId="Testofumetto">
    <w:name w:val="Balloon Text"/>
    <w:basedOn w:val="Normale"/>
    <w:link w:val="TestofumettoCarattere"/>
    <w:uiPriority w:val="99"/>
    <w:semiHidden/>
    <w:unhideWhenUsed/>
    <w:rsid w:val="003346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4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11024">
      <w:bodyDiv w:val="1"/>
      <w:marLeft w:val="0"/>
      <w:marRight w:val="0"/>
      <w:marTop w:val="0"/>
      <w:marBottom w:val="0"/>
      <w:divBdr>
        <w:top w:val="none" w:sz="0" w:space="0" w:color="auto"/>
        <w:left w:val="none" w:sz="0" w:space="0" w:color="auto"/>
        <w:bottom w:val="none" w:sz="0" w:space="0" w:color="auto"/>
        <w:right w:val="none" w:sz="0" w:space="0" w:color="auto"/>
      </w:divBdr>
    </w:div>
    <w:div w:id="2112124783">
      <w:bodyDiv w:val="1"/>
      <w:marLeft w:val="0"/>
      <w:marRight w:val="0"/>
      <w:marTop w:val="0"/>
      <w:marBottom w:val="0"/>
      <w:divBdr>
        <w:top w:val="none" w:sz="0" w:space="0" w:color="auto"/>
        <w:left w:val="none" w:sz="0" w:space="0" w:color="auto"/>
        <w:bottom w:val="none" w:sz="0" w:space="0" w:color="auto"/>
        <w:right w:val="none" w:sz="0" w:space="0" w:color="auto"/>
      </w:divBdr>
      <w:divsChild>
        <w:div w:id="2122257806">
          <w:marLeft w:val="0"/>
          <w:marRight w:val="0"/>
          <w:marTop w:val="0"/>
          <w:marBottom w:val="0"/>
          <w:divBdr>
            <w:top w:val="none" w:sz="0" w:space="0" w:color="auto"/>
            <w:left w:val="none" w:sz="0" w:space="0" w:color="auto"/>
            <w:bottom w:val="none" w:sz="0" w:space="0" w:color="auto"/>
            <w:right w:val="none" w:sz="0" w:space="0" w:color="auto"/>
          </w:divBdr>
          <w:divsChild>
            <w:div w:id="230622802">
              <w:marLeft w:val="0"/>
              <w:marRight w:val="0"/>
              <w:marTop w:val="0"/>
              <w:marBottom w:val="0"/>
              <w:divBdr>
                <w:top w:val="none" w:sz="0" w:space="0" w:color="auto"/>
                <w:left w:val="none" w:sz="0" w:space="0" w:color="auto"/>
                <w:bottom w:val="none" w:sz="0" w:space="0" w:color="auto"/>
                <w:right w:val="none" w:sz="0" w:space="0" w:color="auto"/>
              </w:divBdr>
              <w:divsChild>
                <w:div w:id="1485242899">
                  <w:marLeft w:val="-240"/>
                  <w:marRight w:val="-240"/>
                  <w:marTop w:val="0"/>
                  <w:marBottom w:val="0"/>
                  <w:divBdr>
                    <w:top w:val="none" w:sz="0" w:space="0" w:color="auto"/>
                    <w:left w:val="none" w:sz="0" w:space="0" w:color="auto"/>
                    <w:bottom w:val="none" w:sz="0" w:space="0" w:color="auto"/>
                    <w:right w:val="none" w:sz="0" w:space="0" w:color="auto"/>
                  </w:divBdr>
                  <w:divsChild>
                    <w:div w:id="14462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dcmilano.it/acec-milano/aquero-iscrizione-concorso-cortometraggi-edizione-2019-8507.html" TargetMode="External"/><Relationship Id="rId5" Type="http://schemas.openxmlformats.org/officeDocument/2006/relationships/hyperlink" Target="mailto:concorsoaquero@gmail.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484</Words>
  <Characters>2762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Generico Cinema</dc:creator>
  <cp:lastModifiedBy>Gabriele Lingiardi</cp:lastModifiedBy>
  <cp:revision>4</cp:revision>
  <dcterms:created xsi:type="dcterms:W3CDTF">2019-06-03T13:19:00Z</dcterms:created>
  <dcterms:modified xsi:type="dcterms:W3CDTF">2019-07-02T08:02:00Z</dcterms:modified>
</cp:coreProperties>
</file>